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6D" w:rsidRPr="00EA1CD8" w:rsidRDefault="00D03C6D" w:rsidP="00EA1CD8">
      <w:pPr>
        <w:jc w:val="center"/>
        <w:rPr>
          <w:b/>
        </w:rPr>
      </w:pPr>
      <w:bookmarkStart w:id="0" w:name="_GoBack"/>
      <w:bookmarkEnd w:id="0"/>
      <w:r w:rsidRPr="00EA1CD8">
        <w:rPr>
          <w:b/>
        </w:rPr>
        <w:t>PERMIT TEST</w:t>
      </w:r>
    </w:p>
    <w:p w:rsidR="00D03C6D" w:rsidRDefault="00D03C6D" w:rsidP="00D03C6D">
      <w:pPr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The color of clearance lamps on the front of a vehicle must be</w:t>
      </w:r>
    </w:p>
    <w:p w:rsidR="00D03C6D" w:rsidRDefault="00D03C6D" w:rsidP="00D03C6D">
      <w:pPr>
        <w:pStyle w:val="ListParagraph"/>
        <w:numPr>
          <w:ilvl w:val="0"/>
          <w:numId w:val="2"/>
        </w:numPr>
        <w:jc w:val="both"/>
      </w:pPr>
      <w:r>
        <w:t>White</w:t>
      </w:r>
    </w:p>
    <w:p w:rsidR="00D03C6D" w:rsidRPr="00D03C6D" w:rsidRDefault="00D03C6D" w:rsidP="00D03C6D">
      <w:pPr>
        <w:pStyle w:val="ListParagraph"/>
        <w:numPr>
          <w:ilvl w:val="0"/>
          <w:numId w:val="2"/>
        </w:numPr>
        <w:jc w:val="both"/>
        <w:rPr>
          <w:b/>
        </w:rPr>
      </w:pPr>
      <w:r w:rsidRPr="00D03C6D">
        <w:rPr>
          <w:b/>
        </w:rPr>
        <w:t>Amber</w:t>
      </w:r>
    </w:p>
    <w:p w:rsidR="00D03C6D" w:rsidRDefault="00D03C6D" w:rsidP="00D03C6D">
      <w:pPr>
        <w:pStyle w:val="ListParagraph"/>
        <w:numPr>
          <w:ilvl w:val="0"/>
          <w:numId w:val="2"/>
        </w:numPr>
        <w:jc w:val="both"/>
      </w:pPr>
      <w:r>
        <w:t>Green</w:t>
      </w:r>
    </w:p>
    <w:p w:rsidR="00D03C6D" w:rsidRDefault="00D03C6D" w:rsidP="00D03C6D">
      <w:pPr>
        <w:pStyle w:val="ListParagraph"/>
        <w:numPr>
          <w:ilvl w:val="0"/>
          <w:numId w:val="2"/>
        </w:numPr>
        <w:jc w:val="both"/>
      </w:pPr>
      <w:r>
        <w:t>Red</w:t>
      </w:r>
    </w:p>
    <w:p w:rsidR="00D03C6D" w:rsidRDefault="00D03C6D" w:rsidP="00D03C6D">
      <w:pPr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When backing a large truck you should</w:t>
      </w:r>
    </w:p>
    <w:p w:rsidR="00D03C6D" w:rsidRDefault="00D03C6D" w:rsidP="00D03C6D">
      <w:pPr>
        <w:pStyle w:val="ListParagraph"/>
        <w:numPr>
          <w:ilvl w:val="1"/>
          <w:numId w:val="2"/>
        </w:numPr>
        <w:jc w:val="both"/>
      </w:pPr>
      <w:r>
        <w:t>Depend only on your rearview mirror</w:t>
      </w:r>
    </w:p>
    <w:p w:rsidR="00D03C6D" w:rsidRDefault="00D03C6D" w:rsidP="00D03C6D">
      <w:pPr>
        <w:pStyle w:val="ListParagraph"/>
        <w:numPr>
          <w:ilvl w:val="1"/>
          <w:numId w:val="2"/>
        </w:numPr>
        <w:jc w:val="both"/>
      </w:pPr>
      <w:r>
        <w:t>Sound horn to clear way and back very slowly</w:t>
      </w:r>
    </w:p>
    <w:p w:rsidR="00D03C6D" w:rsidRPr="00D03C6D" w:rsidRDefault="00D03C6D" w:rsidP="00D03C6D">
      <w:pPr>
        <w:pStyle w:val="ListParagraph"/>
        <w:numPr>
          <w:ilvl w:val="1"/>
          <w:numId w:val="2"/>
        </w:numPr>
        <w:jc w:val="both"/>
        <w:rPr>
          <w:b/>
        </w:rPr>
      </w:pPr>
      <w:r w:rsidRPr="00D03C6D">
        <w:rPr>
          <w:b/>
        </w:rPr>
        <w:t>Have someone guide you</w:t>
      </w:r>
    </w:p>
    <w:p w:rsidR="00D03C6D" w:rsidRDefault="00D03C6D" w:rsidP="003A570A">
      <w:pPr>
        <w:pStyle w:val="ListParagraph"/>
        <w:numPr>
          <w:ilvl w:val="1"/>
          <w:numId w:val="2"/>
        </w:numPr>
        <w:jc w:val="both"/>
      </w:pPr>
      <w:r>
        <w:t>Look straight ahead so you can back straight</w:t>
      </w:r>
    </w:p>
    <w:p w:rsidR="00D03C6D" w:rsidRDefault="00D03C6D" w:rsidP="00D03C6D">
      <w:pPr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Every trailer must have how many reflections on the rear?</w:t>
      </w:r>
    </w:p>
    <w:p w:rsidR="00D03C6D" w:rsidRPr="00D03C6D" w:rsidRDefault="00D03C6D" w:rsidP="00D03C6D">
      <w:pPr>
        <w:pStyle w:val="ListParagraph"/>
        <w:numPr>
          <w:ilvl w:val="0"/>
          <w:numId w:val="4"/>
        </w:numPr>
        <w:jc w:val="both"/>
        <w:rPr>
          <w:b/>
        </w:rPr>
      </w:pPr>
      <w:r w:rsidRPr="00D03C6D">
        <w:rPr>
          <w:b/>
        </w:rPr>
        <w:t>Two</w:t>
      </w:r>
    </w:p>
    <w:p w:rsidR="00D03C6D" w:rsidRDefault="00D03C6D" w:rsidP="00D03C6D">
      <w:pPr>
        <w:pStyle w:val="ListParagraph"/>
        <w:numPr>
          <w:ilvl w:val="0"/>
          <w:numId w:val="4"/>
        </w:numPr>
        <w:jc w:val="both"/>
      </w:pPr>
      <w:r>
        <w:t>None</w:t>
      </w:r>
    </w:p>
    <w:p w:rsidR="00D03C6D" w:rsidRDefault="00D03C6D" w:rsidP="00D03C6D">
      <w:pPr>
        <w:pStyle w:val="ListParagraph"/>
        <w:numPr>
          <w:ilvl w:val="0"/>
          <w:numId w:val="4"/>
        </w:numPr>
        <w:jc w:val="both"/>
      </w:pPr>
      <w:r>
        <w:t>One</w:t>
      </w:r>
    </w:p>
    <w:p w:rsidR="00D03C6D" w:rsidRDefault="00D03C6D" w:rsidP="00D03C6D">
      <w:pPr>
        <w:pStyle w:val="ListParagraph"/>
        <w:numPr>
          <w:ilvl w:val="0"/>
          <w:numId w:val="4"/>
        </w:numPr>
        <w:jc w:val="both"/>
      </w:pPr>
      <w:r>
        <w:t>Three</w:t>
      </w:r>
    </w:p>
    <w:p w:rsidR="00D03C6D" w:rsidRDefault="00D03C6D" w:rsidP="00D03C6D">
      <w:pPr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When turning right with a long vehicle or combination truck-trailer, if it is impossible to stay in the proper lane, you should</w:t>
      </w:r>
    </w:p>
    <w:p w:rsidR="00D03C6D" w:rsidRDefault="00D03C6D" w:rsidP="00D03C6D">
      <w:pPr>
        <w:pStyle w:val="ListParagraph"/>
        <w:numPr>
          <w:ilvl w:val="0"/>
          <w:numId w:val="5"/>
        </w:numPr>
        <w:jc w:val="both"/>
      </w:pPr>
      <w:r>
        <w:t>Approach the corner 12 feet from the curb or right edge of roadway, then turn into the right-hand lane</w:t>
      </w:r>
    </w:p>
    <w:p w:rsidR="00D03C6D" w:rsidRPr="00D03C6D" w:rsidRDefault="00D03C6D" w:rsidP="00D03C6D">
      <w:pPr>
        <w:pStyle w:val="ListParagraph"/>
        <w:numPr>
          <w:ilvl w:val="0"/>
          <w:numId w:val="5"/>
        </w:numPr>
        <w:jc w:val="both"/>
        <w:rPr>
          <w:b/>
        </w:rPr>
      </w:pPr>
      <w:r w:rsidRPr="00D03C6D">
        <w:rPr>
          <w:b/>
        </w:rPr>
        <w:t>Approach the corner about 4 feet from the curb or right edge of the roadway, then if necessary complete turn in center of street entered.</w:t>
      </w:r>
    </w:p>
    <w:p w:rsidR="00D03C6D" w:rsidRDefault="00D03C6D" w:rsidP="00D03C6D">
      <w:pPr>
        <w:pStyle w:val="ListParagraph"/>
        <w:numPr>
          <w:ilvl w:val="0"/>
          <w:numId w:val="5"/>
        </w:numPr>
        <w:jc w:val="both"/>
      </w:pPr>
      <w:r>
        <w:t>Permit rear wheels to run over curb if no obstruction is there.</w:t>
      </w:r>
    </w:p>
    <w:p w:rsidR="00D03C6D" w:rsidRDefault="00D03C6D" w:rsidP="00D03C6D">
      <w:pPr>
        <w:pStyle w:val="ListParagraph"/>
        <w:numPr>
          <w:ilvl w:val="0"/>
          <w:numId w:val="5"/>
        </w:numPr>
        <w:jc w:val="both"/>
      </w:pPr>
      <w:r>
        <w:t>Approach the corner in center of street then turn into right-hand lane</w:t>
      </w:r>
    </w:p>
    <w:p w:rsidR="00D03C6D" w:rsidRDefault="00D03C6D" w:rsidP="00D03C6D">
      <w:pPr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Turn signal indicators are required on all motor vehicles manufactured after the model year</w:t>
      </w:r>
    </w:p>
    <w:p w:rsidR="00D03C6D" w:rsidRDefault="00D03C6D" w:rsidP="00D03C6D">
      <w:pPr>
        <w:pStyle w:val="ListParagraph"/>
        <w:numPr>
          <w:ilvl w:val="0"/>
          <w:numId w:val="6"/>
        </w:numPr>
        <w:jc w:val="both"/>
      </w:pPr>
      <w:r>
        <w:t>1971</w:t>
      </w:r>
    </w:p>
    <w:p w:rsidR="00D03C6D" w:rsidRDefault="00D03C6D" w:rsidP="00D03C6D">
      <w:pPr>
        <w:pStyle w:val="ListParagraph"/>
        <w:numPr>
          <w:ilvl w:val="0"/>
          <w:numId w:val="6"/>
        </w:numPr>
        <w:jc w:val="both"/>
      </w:pPr>
      <w:r>
        <w:t>1948</w:t>
      </w:r>
    </w:p>
    <w:p w:rsidR="00D03C6D" w:rsidRDefault="00D03C6D" w:rsidP="00D03C6D">
      <w:pPr>
        <w:pStyle w:val="ListParagraph"/>
        <w:numPr>
          <w:ilvl w:val="0"/>
          <w:numId w:val="6"/>
        </w:numPr>
        <w:jc w:val="both"/>
      </w:pPr>
      <w:r>
        <w:t>1969</w:t>
      </w:r>
    </w:p>
    <w:p w:rsidR="00D03C6D" w:rsidRDefault="00D03C6D" w:rsidP="00D03C6D">
      <w:pPr>
        <w:pStyle w:val="ListParagraph"/>
        <w:numPr>
          <w:ilvl w:val="0"/>
          <w:numId w:val="6"/>
        </w:numPr>
        <w:jc w:val="both"/>
        <w:rPr>
          <w:b/>
        </w:rPr>
      </w:pPr>
      <w:r w:rsidRPr="00D03C6D">
        <w:rPr>
          <w:b/>
        </w:rPr>
        <w:t>1959</w:t>
      </w:r>
    </w:p>
    <w:p w:rsidR="00D03C6D" w:rsidRDefault="00D03C6D" w:rsidP="00D03C6D">
      <w:pPr>
        <w:pStyle w:val="ListParagraph"/>
        <w:jc w:val="both"/>
      </w:pPr>
    </w:p>
    <w:p w:rsidR="00D03C6D" w:rsidRDefault="00D03C6D" w:rsidP="00D03C6D">
      <w:pPr>
        <w:pStyle w:val="ListParagraph"/>
        <w:numPr>
          <w:ilvl w:val="0"/>
          <w:numId w:val="3"/>
        </w:numPr>
        <w:jc w:val="both"/>
      </w:pPr>
      <w:r>
        <w:t>No Combination of vehicles other than a truck tractor-trailer combination may exceed</w:t>
      </w:r>
    </w:p>
    <w:p w:rsidR="00D03C6D" w:rsidRPr="00D03C6D" w:rsidRDefault="00D03C6D" w:rsidP="00D03C6D">
      <w:pPr>
        <w:pStyle w:val="ListParagraph"/>
        <w:numPr>
          <w:ilvl w:val="0"/>
          <w:numId w:val="7"/>
        </w:numPr>
        <w:jc w:val="both"/>
        <w:rPr>
          <w:b/>
        </w:rPr>
      </w:pPr>
      <w:r w:rsidRPr="00D03C6D">
        <w:rPr>
          <w:b/>
        </w:rPr>
        <w:t>65 feet</w:t>
      </w:r>
    </w:p>
    <w:p w:rsidR="00D03C6D" w:rsidRDefault="00D03C6D" w:rsidP="00D03C6D">
      <w:pPr>
        <w:pStyle w:val="ListParagraph"/>
        <w:numPr>
          <w:ilvl w:val="0"/>
          <w:numId w:val="7"/>
        </w:numPr>
        <w:jc w:val="both"/>
      </w:pPr>
      <w:r>
        <w:t>40 feet</w:t>
      </w:r>
    </w:p>
    <w:p w:rsidR="00D03C6D" w:rsidRDefault="00D03C6D" w:rsidP="00D03C6D">
      <w:pPr>
        <w:pStyle w:val="ListParagraph"/>
        <w:numPr>
          <w:ilvl w:val="0"/>
          <w:numId w:val="7"/>
        </w:numPr>
        <w:jc w:val="both"/>
      </w:pPr>
      <w:r>
        <w:t>25 feet</w:t>
      </w:r>
    </w:p>
    <w:p w:rsidR="006E428C" w:rsidRDefault="00D03C6D" w:rsidP="006E428C">
      <w:pPr>
        <w:pStyle w:val="ListParagraph"/>
        <w:numPr>
          <w:ilvl w:val="0"/>
          <w:numId w:val="7"/>
        </w:numPr>
        <w:jc w:val="both"/>
      </w:pPr>
      <w:r>
        <w:t>50 feet</w:t>
      </w:r>
    </w:p>
    <w:p w:rsidR="006E428C" w:rsidRDefault="006E428C" w:rsidP="006E428C">
      <w:pPr>
        <w:jc w:val="both"/>
      </w:pPr>
    </w:p>
    <w:p w:rsidR="006E428C" w:rsidRDefault="006E428C" w:rsidP="006E428C">
      <w:pPr>
        <w:pStyle w:val="ListParagraph"/>
        <w:numPr>
          <w:ilvl w:val="0"/>
          <w:numId w:val="3"/>
        </w:numPr>
        <w:jc w:val="both"/>
      </w:pPr>
      <w:r>
        <w:t>The load on a truck may not extend over the rear of vehicle more than</w:t>
      </w:r>
    </w:p>
    <w:p w:rsidR="006E428C" w:rsidRDefault="006E428C" w:rsidP="006E428C">
      <w:pPr>
        <w:pStyle w:val="ListParagraph"/>
        <w:numPr>
          <w:ilvl w:val="0"/>
          <w:numId w:val="10"/>
        </w:numPr>
        <w:jc w:val="both"/>
      </w:pPr>
      <w:r>
        <w:t>65 feet</w:t>
      </w:r>
    </w:p>
    <w:p w:rsidR="006E428C" w:rsidRPr="006E428C" w:rsidRDefault="006E428C" w:rsidP="006E428C">
      <w:pPr>
        <w:pStyle w:val="ListParagraph"/>
        <w:numPr>
          <w:ilvl w:val="0"/>
          <w:numId w:val="10"/>
        </w:numPr>
        <w:jc w:val="both"/>
        <w:rPr>
          <w:b/>
        </w:rPr>
      </w:pPr>
      <w:r w:rsidRPr="006E428C">
        <w:rPr>
          <w:b/>
        </w:rPr>
        <w:t>40 feet</w:t>
      </w:r>
    </w:p>
    <w:p w:rsidR="006E428C" w:rsidRDefault="006E428C" w:rsidP="006E428C">
      <w:pPr>
        <w:pStyle w:val="ListParagraph"/>
        <w:numPr>
          <w:ilvl w:val="0"/>
          <w:numId w:val="10"/>
        </w:numPr>
        <w:jc w:val="both"/>
      </w:pPr>
      <w:r>
        <w:lastRenderedPageBreak/>
        <w:t>25 feet</w:t>
      </w:r>
    </w:p>
    <w:p w:rsidR="006E428C" w:rsidRDefault="006E428C" w:rsidP="006E428C">
      <w:pPr>
        <w:pStyle w:val="ListParagraph"/>
        <w:numPr>
          <w:ilvl w:val="0"/>
          <w:numId w:val="10"/>
        </w:numPr>
        <w:jc w:val="both"/>
      </w:pPr>
      <w:r>
        <w:t>50 feet</w:t>
      </w:r>
    </w:p>
    <w:p w:rsidR="006E428C" w:rsidRDefault="006E428C" w:rsidP="006E428C">
      <w:pPr>
        <w:ind w:left="720"/>
        <w:jc w:val="both"/>
      </w:pPr>
    </w:p>
    <w:p w:rsidR="006E428C" w:rsidRDefault="006E428C" w:rsidP="006E428C">
      <w:pPr>
        <w:pStyle w:val="ListParagraph"/>
        <w:numPr>
          <w:ilvl w:val="0"/>
          <w:numId w:val="3"/>
        </w:numPr>
        <w:jc w:val="both"/>
      </w:pPr>
      <w:r>
        <w:t>All buses, taxis’s, and other vehicles hauling passengers for hire or lease must carry a chemical type fire extinguisher of at least</w:t>
      </w:r>
    </w:p>
    <w:p w:rsidR="006E428C" w:rsidRDefault="006E428C" w:rsidP="006E428C">
      <w:pPr>
        <w:pStyle w:val="ListParagraph"/>
        <w:numPr>
          <w:ilvl w:val="0"/>
          <w:numId w:val="11"/>
        </w:numPr>
        <w:jc w:val="both"/>
      </w:pPr>
      <w:r>
        <w:t>one pint capacity</w:t>
      </w:r>
    </w:p>
    <w:p w:rsidR="006E428C" w:rsidRDefault="006E428C" w:rsidP="006E428C">
      <w:pPr>
        <w:pStyle w:val="ListParagraph"/>
        <w:numPr>
          <w:ilvl w:val="0"/>
          <w:numId w:val="11"/>
        </w:numPr>
        <w:jc w:val="both"/>
      </w:pPr>
      <w:r>
        <w:t>two quart capacity</w:t>
      </w:r>
    </w:p>
    <w:p w:rsidR="006E428C" w:rsidRPr="006E428C" w:rsidRDefault="006E428C" w:rsidP="006E428C">
      <w:pPr>
        <w:pStyle w:val="ListParagraph"/>
        <w:numPr>
          <w:ilvl w:val="0"/>
          <w:numId w:val="11"/>
        </w:numPr>
        <w:jc w:val="both"/>
        <w:rPr>
          <w:b/>
        </w:rPr>
      </w:pPr>
      <w:r w:rsidRPr="006E428C">
        <w:rPr>
          <w:b/>
        </w:rPr>
        <w:t>one quart capacity</w:t>
      </w:r>
    </w:p>
    <w:p w:rsidR="006E428C" w:rsidRDefault="006E428C" w:rsidP="006E428C">
      <w:pPr>
        <w:pStyle w:val="ListParagraph"/>
        <w:numPr>
          <w:ilvl w:val="0"/>
          <w:numId w:val="11"/>
        </w:numPr>
        <w:jc w:val="both"/>
      </w:pPr>
      <w:r>
        <w:t>one gallon capacity</w:t>
      </w:r>
    </w:p>
    <w:p w:rsidR="006E428C" w:rsidRDefault="006E428C" w:rsidP="006E428C">
      <w:pPr>
        <w:jc w:val="both"/>
      </w:pPr>
    </w:p>
    <w:p w:rsidR="006E428C" w:rsidRDefault="006E428C" w:rsidP="006E428C">
      <w:pPr>
        <w:pStyle w:val="ListParagraph"/>
        <w:numPr>
          <w:ilvl w:val="0"/>
          <w:numId w:val="3"/>
        </w:numPr>
        <w:jc w:val="both"/>
      </w:pPr>
      <w:r>
        <w:t>The greatest height ordinarily allowed by State law for vehicle including its load is</w:t>
      </w:r>
    </w:p>
    <w:p w:rsidR="006E428C" w:rsidRDefault="006E428C" w:rsidP="006E428C">
      <w:pPr>
        <w:pStyle w:val="ListParagraph"/>
        <w:numPr>
          <w:ilvl w:val="0"/>
          <w:numId w:val="12"/>
        </w:numPr>
        <w:jc w:val="both"/>
      </w:pPr>
      <w:r>
        <w:t>12 feet</w:t>
      </w:r>
    </w:p>
    <w:p w:rsidR="006E428C" w:rsidRDefault="006E428C" w:rsidP="006E428C">
      <w:pPr>
        <w:pStyle w:val="ListParagraph"/>
        <w:numPr>
          <w:ilvl w:val="0"/>
          <w:numId w:val="12"/>
        </w:numPr>
        <w:jc w:val="both"/>
      </w:pPr>
      <w:r>
        <w:t>12 feet, 6 inches</w:t>
      </w:r>
    </w:p>
    <w:p w:rsidR="006E428C" w:rsidRDefault="006E428C" w:rsidP="006E428C">
      <w:pPr>
        <w:pStyle w:val="ListParagraph"/>
        <w:numPr>
          <w:ilvl w:val="0"/>
          <w:numId w:val="12"/>
        </w:numPr>
        <w:jc w:val="both"/>
      </w:pPr>
      <w:r>
        <w:t>13 feet, 6 inches</w:t>
      </w:r>
    </w:p>
    <w:p w:rsidR="006E428C" w:rsidRDefault="006E428C" w:rsidP="006E428C">
      <w:pPr>
        <w:pStyle w:val="ListParagraph"/>
        <w:numPr>
          <w:ilvl w:val="0"/>
          <w:numId w:val="12"/>
        </w:numPr>
        <w:jc w:val="both"/>
        <w:rPr>
          <w:b/>
        </w:rPr>
      </w:pPr>
      <w:r w:rsidRPr="006E428C">
        <w:rPr>
          <w:b/>
        </w:rPr>
        <w:t>14 feet</w:t>
      </w:r>
    </w:p>
    <w:p w:rsidR="006E428C" w:rsidRPr="006E428C" w:rsidRDefault="006E428C" w:rsidP="006E428C">
      <w:pPr>
        <w:ind w:left="720"/>
        <w:jc w:val="both"/>
        <w:rPr>
          <w:b/>
        </w:rPr>
      </w:pPr>
    </w:p>
    <w:p w:rsidR="006E428C" w:rsidRDefault="006E428C" w:rsidP="006E428C">
      <w:pPr>
        <w:pStyle w:val="ListParagraph"/>
        <w:numPr>
          <w:ilvl w:val="0"/>
          <w:numId w:val="3"/>
        </w:numPr>
        <w:jc w:val="both"/>
      </w:pPr>
      <w:r>
        <w:t>When one truck is following another truck or vehicle, it may keep far enough back to allow how many vehicles to enter safely between them?</w:t>
      </w:r>
    </w:p>
    <w:p w:rsidR="006E428C" w:rsidRDefault="006E428C" w:rsidP="006E428C">
      <w:pPr>
        <w:pStyle w:val="ListParagraph"/>
        <w:numPr>
          <w:ilvl w:val="0"/>
          <w:numId w:val="13"/>
        </w:numPr>
        <w:jc w:val="both"/>
      </w:pPr>
      <w:r>
        <w:t>two vehicles</w:t>
      </w:r>
    </w:p>
    <w:p w:rsidR="006E428C" w:rsidRDefault="006E428C" w:rsidP="006E428C">
      <w:pPr>
        <w:pStyle w:val="ListParagraph"/>
        <w:numPr>
          <w:ilvl w:val="0"/>
          <w:numId w:val="13"/>
        </w:numPr>
        <w:jc w:val="both"/>
      </w:pPr>
      <w:r>
        <w:t>three vehicles</w:t>
      </w:r>
    </w:p>
    <w:p w:rsidR="006E428C" w:rsidRDefault="006E428C" w:rsidP="006E428C">
      <w:pPr>
        <w:pStyle w:val="ListParagraph"/>
        <w:numPr>
          <w:ilvl w:val="0"/>
          <w:numId w:val="13"/>
        </w:numPr>
        <w:jc w:val="both"/>
      </w:pPr>
      <w:r>
        <w:t>four vehicles</w:t>
      </w:r>
    </w:p>
    <w:p w:rsidR="00C05360" w:rsidRDefault="006E428C" w:rsidP="006E428C">
      <w:pPr>
        <w:pStyle w:val="ListParagraph"/>
        <w:numPr>
          <w:ilvl w:val="0"/>
          <w:numId w:val="13"/>
        </w:numPr>
        <w:jc w:val="both"/>
        <w:rPr>
          <w:b/>
        </w:rPr>
      </w:pPr>
      <w:r w:rsidRPr="006E428C">
        <w:rPr>
          <w:b/>
        </w:rPr>
        <w:t>one vehicle</w:t>
      </w:r>
    </w:p>
    <w:p w:rsidR="006E428C" w:rsidRDefault="006E428C" w:rsidP="00C05360">
      <w:pPr>
        <w:pStyle w:val="ListParagraph"/>
        <w:ind w:left="1080"/>
        <w:jc w:val="both"/>
        <w:rPr>
          <w:b/>
        </w:rPr>
      </w:pPr>
    </w:p>
    <w:p w:rsidR="006E428C" w:rsidRDefault="006E428C" w:rsidP="006E428C">
      <w:pPr>
        <w:pStyle w:val="ListParagraph"/>
        <w:numPr>
          <w:ilvl w:val="0"/>
          <w:numId w:val="3"/>
        </w:numPr>
        <w:jc w:val="both"/>
      </w:pPr>
      <w:r>
        <w:t>The greatest weight allowed by state law for any vehicle including the load is</w:t>
      </w:r>
    </w:p>
    <w:p w:rsidR="006E428C" w:rsidRDefault="006E428C" w:rsidP="006E428C">
      <w:pPr>
        <w:pStyle w:val="ListParagraph"/>
        <w:numPr>
          <w:ilvl w:val="0"/>
          <w:numId w:val="14"/>
        </w:numPr>
        <w:jc w:val="both"/>
      </w:pPr>
      <w:r>
        <w:t>36,420</w:t>
      </w:r>
    </w:p>
    <w:p w:rsidR="006E428C" w:rsidRDefault="006E428C" w:rsidP="006E428C">
      <w:pPr>
        <w:pStyle w:val="ListParagraph"/>
        <w:numPr>
          <w:ilvl w:val="0"/>
          <w:numId w:val="14"/>
        </w:numPr>
        <w:jc w:val="both"/>
      </w:pPr>
      <w:r>
        <w:t>48,000</w:t>
      </w:r>
    </w:p>
    <w:p w:rsidR="00C05360" w:rsidRPr="00C05360" w:rsidRDefault="00C05360" w:rsidP="006E428C">
      <w:pPr>
        <w:pStyle w:val="ListParagraph"/>
        <w:numPr>
          <w:ilvl w:val="0"/>
          <w:numId w:val="14"/>
        </w:numPr>
        <w:jc w:val="both"/>
        <w:rPr>
          <w:b/>
        </w:rPr>
      </w:pPr>
      <w:r w:rsidRPr="00C05360">
        <w:rPr>
          <w:b/>
        </w:rPr>
        <w:t>80,000</w:t>
      </w:r>
    </w:p>
    <w:p w:rsidR="00C05360" w:rsidRDefault="00C05360" w:rsidP="006E428C">
      <w:pPr>
        <w:pStyle w:val="ListParagraph"/>
        <w:numPr>
          <w:ilvl w:val="0"/>
          <w:numId w:val="14"/>
        </w:numPr>
        <w:jc w:val="both"/>
      </w:pPr>
      <w:r>
        <w:t>60,000</w:t>
      </w:r>
    </w:p>
    <w:p w:rsidR="00C05360" w:rsidRDefault="00C05360" w:rsidP="00C05360">
      <w:pPr>
        <w:pStyle w:val="ListParagraph"/>
        <w:numPr>
          <w:ilvl w:val="0"/>
          <w:numId w:val="3"/>
        </w:numPr>
        <w:jc w:val="both"/>
      </w:pPr>
      <w:r>
        <w:t>A slow moving vehicle emblem must be displayed only by</w:t>
      </w:r>
    </w:p>
    <w:p w:rsidR="00C05360" w:rsidRDefault="00C05360" w:rsidP="00C05360">
      <w:pPr>
        <w:pStyle w:val="ListParagraph"/>
        <w:numPr>
          <w:ilvl w:val="0"/>
          <w:numId w:val="15"/>
        </w:numPr>
        <w:jc w:val="both"/>
      </w:pPr>
      <w:r>
        <w:t>All commercial vehicles</w:t>
      </w:r>
    </w:p>
    <w:p w:rsidR="00C05360" w:rsidRDefault="00C05360" w:rsidP="00C05360">
      <w:pPr>
        <w:pStyle w:val="ListParagraph"/>
        <w:numPr>
          <w:ilvl w:val="0"/>
          <w:numId w:val="15"/>
        </w:numPr>
        <w:jc w:val="both"/>
      </w:pPr>
      <w:r>
        <w:t>Delivery trucks which occasionally drive under 25 mph</w:t>
      </w:r>
    </w:p>
    <w:p w:rsidR="00C05360" w:rsidRDefault="00C05360" w:rsidP="00C05360">
      <w:pPr>
        <w:pStyle w:val="ListParagraph"/>
        <w:numPr>
          <w:ilvl w:val="0"/>
          <w:numId w:val="15"/>
        </w:numPr>
        <w:jc w:val="both"/>
      </w:pPr>
      <w:r>
        <w:t>All road machinery driving under 25 mph</w:t>
      </w:r>
    </w:p>
    <w:p w:rsidR="00C05360" w:rsidRDefault="00C05360" w:rsidP="00C05360">
      <w:pPr>
        <w:pStyle w:val="ListParagraph"/>
        <w:numPr>
          <w:ilvl w:val="0"/>
          <w:numId w:val="15"/>
        </w:numPr>
        <w:jc w:val="both"/>
        <w:rPr>
          <w:b/>
        </w:rPr>
      </w:pPr>
      <w:r w:rsidRPr="00C05360">
        <w:rPr>
          <w:b/>
        </w:rPr>
        <w:t>Vehicles designed to be oper</w:t>
      </w:r>
      <w:r>
        <w:rPr>
          <w:b/>
        </w:rPr>
        <w:t>ated at speeds of 25 mph or less</w:t>
      </w:r>
    </w:p>
    <w:p w:rsidR="00C05360" w:rsidRDefault="00C05360" w:rsidP="00C05360">
      <w:pPr>
        <w:jc w:val="both"/>
        <w:rPr>
          <w:b/>
        </w:rPr>
      </w:pPr>
    </w:p>
    <w:p w:rsidR="00C05360" w:rsidRDefault="00C05360" w:rsidP="00C05360">
      <w:pPr>
        <w:pStyle w:val="ListParagraph"/>
        <w:numPr>
          <w:ilvl w:val="0"/>
          <w:numId w:val="3"/>
        </w:numPr>
        <w:jc w:val="both"/>
      </w:pPr>
      <w:r>
        <w:t>Which of the following vehicles are not required to have mud flaps?</w:t>
      </w:r>
    </w:p>
    <w:p w:rsidR="00C05360" w:rsidRDefault="00C05360" w:rsidP="00C05360">
      <w:pPr>
        <w:pStyle w:val="ListParagraph"/>
        <w:numPr>
          <w:ilvl w:val="0"/>
          <w:numId w:val="16"/>
        </w:numPr>
        <w:jc w:val="both"/>
      </w:pPr>
      <w:r>
        <w:t>Semi-trailers</w:t>
      </w:r>
    </w:p>
    <w:p w:rsidR="00C05360" w:rsidRDefault="00C05360" w:rsidP="00C05360">
      <w:pPr>
        <w:pStyle w:val="ListParagraph"/>
        <w:numPr>
          <w:ilvl w:val="0"/>
          <w:numId w:val="16"/>
        </w:numPr>
        <w:jc w:val="both"/>
      </w:pPr>
      <w:r>
        <w:t>Vehicles operated interstate</w:t>
      </w:r>
    </w:p>
    <w:p w:rsidR="00C05360" w:rsidRPr="00C05360" w:rsidRDefault="00C05360" w:rsidP="00C05360">
      <w:pPr>
        <w:pStyle w:val="ListParagraph"/>
        <w:numPr>
          <w:ilvl w:val="0"/>
          <w:numId w:val="16"/>
        </w:numPr>
        <w:jc w:val="both"/>
        <w:rPr>
          <w:b/>
        </w:rPr>
      </w:pPr>
      <w:r w:rsidRPr="00C05360">
        <w:rPr>
          <w:b/>
        </w:rPr>
        <w:t>Pole trailers</w:t>
      </w:r>
    </w:p>
    <w:p w:rsidR="00C05360" w:rsidRDefault="00C05360" w:rsidP="00C05360">
      <w:pPr>
        <w:pStyle w:val="ListParagraph"/>
        <w:numPr>
          <w:ilvl w:val="0"/>
          <w:numId w:val="16"/>
        </w:numPr>
        <w:jc w:val="both"/>
      </w:pPr>
      <w:r>
        <w:t>Vehicles hauling livestock</w:t>
      </w:r>
    </w:p>
    <w:p w:rsidR="00C05360" w:rsidRDefault="00C05360" w:rsidP="00C05360">
      <w:pPr>
        <w:jc w:val="both"/>
      </w:pPr>
    </w:p>
    <w:p w:rsidR="00C05360" w:rsidRDefault="00C05360" w:rsidP="00C05360">
      <w:pPr>
        <w:pStyle w:val="ListParagraph"/>
        <w:numPr>
          <w:ilvl w:val="0"/>
          <w:numId w:val="3"/>
        </w:numPr>
        <w:jc w:val="both"/>
      </w:pPr>
      <w:r>
        <w:t>The height from the ground for mounted reflectors must be at least?</w:t>
      </w:r>
    </w:p>
    <w:p w:rsidR="00C05360" w:rsidRPr="00C05360" w:rsidRDefault="00C05360" w:rsidP="00C05360">
      <w:pPr>
        <w:pStyle w:val="ListParagraph"/>
        <w:numPr>
          <w:ilvl w:val="0"/>
          <w:numId w:val="17"/>
        </w:numPr>
        <w:jc w:val="both"/>
        <w:rPr>
          <w:b/>
        </w:rPr>
      </w:pPr>
      <w:r w:rsidRPr="00C05360">
        <w:rPr>
          <w:b/>
        </w:rPr>
        <w:t>24 inches</w:t>
      </w:r>
    </w:p>
    <w:p w:rsidR="00C05360" w:rsidRDefault="00C05360" w:rsidP="00C05360">
      <w:pPr>
        <w:pStyle w:val="ListParagraph"/>
        <w:numPr>
          <w:ilvl w:val="0"/>
          <w:numId w:val="17"/>
        </w:numPr>
        <w:jc w:val="both"/>
      </w:pPr>
      <w:r>
        <w:t>30 inches</w:t>
      </w:r>
    </w:p>
    <w:p w:rsidR="00C05360" w:rsidRDefault="00C05360" w:rsidP="00C05360">
      <w:pPr>
        <w:pStyle w:val="ListParagraph"/>
        <w:numPr>
          <w:ilvl w:val="0"/>
          <w:numId w:val="17"/>
        </w:numPr>
        <w:jc w:val="both"/>
      </w:pPr>
      <w:r>
        <w:t>18 inches</w:t>
      </w:r>
    </w:p>
    <w:p w:rsidR="00C05360" w:rsidRPr="00C05360" w:rsidRDefault="00C05360" w:rsidP="00C05360">
      <w:pPr>
        <w:pStyle w:val="ListParagraph"/>
        <w:numPr>
          <w:ilvl w:val="0"/>
          <w:numId w:val="17"/>
        </w:numPr>
        <w:jc w:val="both"/>
      </w:pPr>
      <w:r>
        <w:t>12 inches</w:t>
      </w:r>
    </w:p>
    <w:p w:rsidR="00C05360" w:rsidRDefault="00C05360" w:rsidP="00C05360">
      <w:pPr>
        <w:pStyle w:val="ListParagraph"/>
        <w:numPr>
          <w:ilvl w:val="0"/>
          <w:numId w:val="3"/>
        </w:numPr>
        <w:jc w:val="both"/>
      </w:pPr>
      <w:r>
        <w:lastRenderedPageBreak/>
        <w:t>The greatest width ordinarily allowed by State law for a truck including its load is</w:t>
      </w:r>
    </w:p>
    <w:p w:rsidR="00C05360" w:rsidRDefault="00C05360" w:rsidP="00C05360">
      <w:pPr>
        <w:pStyle w:val="ListParagraph"/>
        <w:numPr>
          <w:ilvl w:val="0"/>
          <w:numId w:val="18"/>
        </w:numPr>
        <w:jc w:val="both"/>
      </w:pPr>
      <w:r>
        <w:t>108 inches (9 feet)</w:t>
      </w:r>
    </w:p>
    <w:p w:rsidR="00C05360" w:rsidRDefault="00C05360" w:rsidP="00C05360">
      <w:pPr>
        <w:pStyle w:val="ListParagraph"/>
        <w:numPr>
          <w:ilvl w:val="0"/>
          <w:numId w:val="18"/>
        </w:numPr>
        <w:jc w:val="both"/>
      </w:pPr>
      <w:r>
        <w:t>90 inches (7 ½ feet)</w:t>
      </w:r>
    </w:p>
    <w:p w:rsidR="00C05360" w:rsidRPr="00C05360" w:rsidRDefault="00C05360" w:rsidP="00C05360">
      <w:pPr>
        <w:pStyle w:val="ListParagraph"/>
        <w:numPr>
          <w:ilvl w:val="0"/>
          <w:numId w:val="18"/>
        </w:numPr>
        <w:jc w:val="both"/>
        <w:rPr>
          <w:b/>
        </w:rPr>
      </w:pPr>
      <w:r w:rsidRPr="00C05360">
        <w:rPr>
          <w:b/>
        </w:rPr>
        <w:t>102 inches (8 ½ feet)</w:t>
      </w:r>
    </w:p>
    <w:p w:rsidR="00C05360" w:rsidRDefault="00C05360" w:rsidP="00C05360">
      <w:pPr>
        <w:pStyle w:val="ListParagraph"/>
        <w:numPr>
          <w:ilvl w:val="0"/>
          <w:numId w:val="18"/>
        </w:numPr>
        <w:jc w:val="both"/>
      </w:pPr>
      <w:r>
        <w:t>84 inches (7 feet)</w:t>
      </w:r>
    </w:p>
    <w:p w:rsidR="00C05360" w:rsidRDefault="00C05360" w:rsidP="00C05360">
      <w:pPr>
        <w:jc w:val="both"/>
      </w:pPr>
    </w:p>
    <w:p w:rsidR="00C05360" w:rsidRDefault="00C05360" w:rsidP="00C05360">
      <w:pPr>
        <w:pStyle w:val="ListParagraph"/>
        <w:numPr>
          <w:ilvl w:val="0"/>
          <w:numId w:val="3"/>
        </w:numPr>
        <w:jc w:val="both"/>
      </w:pPr>
      <w:r>
        <w:t>Registration papers are required to be in the possession of the drive or on the vehicle when operating</w:t>
      </w:r>
    </w:p>
    <w:p w:rsidR="00C05360" w:rsidRDefault="00C05360" w:rsidP="00C05360">
      <w:pPr>
        <w:pStyle w:val="ListParagraph"/>
        <w:numPr>
          <w:ilvl w:val="0"/>
          <w:numId w:val="19"/>
        </w:numPr>
        <w:jc w:val="both"/>
      </w:pPr>
      <w:r>
        <w:t>A taxicab</w:t>
      </w:r>
    </w:p>
    <w:p w:rsidR="00C05360" w:rsidRDefault="00C05360" w:rsidP="00C05360">
      <w:pPr>
        <w:pStyle w:val="ListParagraph"/>
        <w:numPr>
          <w:ilvl w:val="0"/>
          <w:numId w:val="19"/>
        </w:numPr>
        <w:jc w:val="both"/>
      </w:pPr>
      <w:r>
        <w:t>A motorcycle</w:t>
      </w:r>
    </w:p>
    <w:p w:rsidR="00C05360" w:rsidRPr="00C05360" w:rsidRDefault="00C05360" w:rsidP="00C05360">
      <w:pPr>
        <w:pStyle w:val="ListParagraph"/>
        <w:numPr>
          <w:ilvl w:val="0"/>
          <w:numId w:val="19"/>
        </w:numPr>
        <w:jc w:val="both"/>
        <w:rPr>
          <w:b/>
        </w:rPr>
      </w:pPr>
      <w:r w:rsidRPr="00C05360">
        <w:rPr>
          <w:b/>
        </w:rPr>
        <w:t>All trucks</w:t>
      </w:r>
    </w:p>
    <w:p w:rsidR="00C05360" w:rsidRDefault="00C05360" w:rsidP="00C05360">
      <w:pPr>
        <w:pStyle w:val="ListParagraph"/>
        <w:numPr>
          <w:ilvl w:val="0"/>
          <w:numId w:val="19"/>
        </w:numPr>
        <w:jc w:val="both"/>
      </w:pPr>
      <w:r>
        <w:t>Any ambulance</w:t>
      </w:r>
    </w:p>
    <w:p w:rsidR="00C05360" w:rsidRDefault="00C05360" w:rsidP="00C05360">
      <w:pPr>
        <w:jc w:val="both"/>
      </w:pPr>
    </w:p>
    <w:p w:rsidR="00D31B1D" w:rsidRDefault="00D31B1D" w:rsidP="00D31B1D">
      <w:pPr>
        <w:pStyle w:val="ListParagraph"/>
        <w:numPr>
          <w:ilvl w:val="0"/>
          <w:numId w:val="3"/>
        </w:numPr>
        <w:jc w:val="both"/>
      </w:pPr>
      <w:r>
        <w:t>No passenger vehicle may be coupled with more than</w:t>
      </w:r>
    </w:p>
    <w:p w:rsidR="00D31B1D" w:rsidRPr="00D31B1D" w:rsidRDefault="00D31B1D" w:rsidP="00D31B1D">
      <w:pPr>
        <w:pStyle w:val="ListParagraph"/>
        <w:numPr>
          <w:ilvl w:val="0"/>
          <w:numId w:val="20"/>
        </w:numPr>
        <w:jc w:val="both"/>
        <w:rPr>
          <w:b/>
        </w:rPr>
      </w:pPr>
      <w:r w:rsidRPr="00D31B1D">
        <w:rPr>
          <w:b/>
        </w:rPr>
        <w:t>One trailer</w:t>
      </w:r>
    </w:p>
    <w:p w:rsidR="00D31B1D" w:rsidRDefault="00D31B1D" w:rsidP="00D31B1D">
      <w:pPr>
        <w:pStyle w:val="ListParagraph"/>
        <w:numPr>
          <w:ilvl w:val="0"/>
          <w:numId w:val="20"/>
        </w:numPr>
        <w:jc w:val="both"/>
      </w:pPr>
      <w:r>
        <w:t>Two trailers</w:t>
      </w:r>
    </w:p>
    <w:p w:rsidR="00D31B1D" w:rsidRDefault="00D31B1D" w:rsidP="00D31B1D">
      <w:pPr>
        <w:pStyle w:val="ListParagraph"/>
        <w:numPr>
          <w:ilvl w:val="0"/>
          <w:numId w:val="20"/>
        </w:numPr>
        <w:jc w:val="both"/>
      </w:pPr>
      <w:r>
        <w:t>Three trailers</w:t>
      </w:r>
    </w:p>
    <w:p w:rsidR="00D31B1D" w:rsidRDefault="00D31B1D" w:rsidP="00D31B1D">
      <w:pPr>
        <w:pStyle w:val="ListParagraph"/>
        <w:numPr>
          <w:ilvl w:val="0"/>
          <w:numId w:val="20"/>
        </w:numPr>
        <w:jc w:val="both"/>
      </w:pPr>
      <w:r>
        <w:t>Four trailers</w:t>
      </w:r>
    </w:p>
    <w:p w:rsidR="00D31B1D" w:rsidRDefault="00D31B1D" w:rsidP="00D31B1D">
      <w:pPr>
        <w:jc w:val="both"/>
      </w:pPr>
    </w:p>
    <w:p w:rsidR="00D31B1D" w:rsidRDefault="00D31B1D" w:rsidP="00D31B1D">
      <w:pPr>
        <w:pStyle w:val="ListParagraph"/>
        <w:numPr>
          <w:ilvl w:val="0"/>
          <w:numId w:val="3"/>
        </w:numPr>
        <w:jc w:val="both"/>
      </w:pPr>
      <w:r>
        <w:t>When mud flaps are required on trucks or trailers, they must reach how close to the surface of the highway?</w:t>
      </w:r>
    </w:p>
    <w:p w:rsidR="00D31B1D" w:rsidRPr="00D31B1D" w:rsidRDefault="00D31B1D" w:rsidP="00D31B1D">
      <w:pPr>
        <w:pStyle w:val="ListParagraph"/>
        <w:numPr>
          <w:ilvl w:val="0"/>
          <w:numId w:val="21"/>
        </w:numPr>
        <w:jc w:val="both"/>
        <w:rPr>
          <w:b/>
        </w:rPr>
      </w:pPr>
      <w:r w:rsidRPr="00D31B1D">
        <w:rPr>
          <w:b/>
        </w:rPr>
        <w:t>8 inches</w:t>
      </w:r>
    </w:p>
    <w:p w:rsidR="00D31B1D" w:rsidRDefault="00D31B1D" w:rsidP="00D31B1D">
      <w:pPr>
        <w:pStyle w:val="ListParagraph"/>
        <w:numPr>
          <w:ilvl w:val="0"/>
          <w:numId w:val="21"/>
        </w:numPr>
        <w:jc w:val="both"/>
      </w:pPr>
      <w:r>
        <w:t>12 inches</w:t>
      </w:r>
    </w:p>
    <w:p w:rsidR="00D31B1D" w:rsidRDefault="00D31B1D" w:rsidP="00D31B1D">
      <w:pPr>
        <w:pStyle w:val="ListParagraph"/>
        <w:numPr>
          <w:ilvl w:val="0"/>
          <w:numId w:val="21"/>
        </w:numPr>
        <w:jc w:val="both"/>
      </w:pPr>
      <w:r>
        <w:t>16 inches</w:t>
      </w:r>
    </w:p>
    <w:p w:rsidR="00D31B1D" w:rsidRDefault="00D31B1D" w:rsidP="00D31B1D">
      <w:pPr>
        <w:pStyle w:val="ListParagraph"/>
        <w:numPr>
          <w:ilvl w:val="0"/>
          <w:numId w:val="21"/>
        </w:numPr>
        <w:jc w:val="both"/>
      </w:pPr>
      <w:r>
        <w:t>18 inches</w:t>
      </w:r>
    </w:p>
    <w:p w:rsidR="00D31B1D" w:rsidRDefault="00D31B1D" w:rsidP="00D31B1D">
      <w:pPr>
        <w:jc w:val="both"/>
      </w:pPr>
    </w:p>
    <w:p w:rsidR="00D31B1D" w:rsidRDefault="00D31B1D" w:rsidP="00D31B1D">
      <w:pPr>
        <w:pStyle w:val="ListParagraph"/>
        <w:numPr>
          <w:ilvl w:val="0"/>
          <w:numId w:val="3"/>
        </w:numPr>
        <w:jc w:val="both"/>
      </w:pPr>
      <w:r>
        <w:t>Every bus or truck manufactured after model year 1959 must be equipped on the rear with</w:t>
      </w:r>
    </w:p>
    <w:p w:rsidR="00D31B1D" w:rsidRPr="00D31B1D" w:rsidRDefault="00D31B1D" w:rsidP="00D31B1D">
      <w:pPr>
        <w:pStyle w:val="ListParagraph"/>
        <w:numPr>
          <w:ilvl w:val="0"/>
          <w:numId w:val="22"/>
        </w:numPr>
        <w:jc w:val="both"/>
        <w:rPr>
          <w:b/>
        </w:rPr>
      </w:pPr>
      <w:r w:rsidRPr="00D31B1D">
        <w:rPr>
          <w:b/>
        </w:rPr>
        <w:t>Two stop lights</w:t>
      </w:r>
    </w:p>
    <w:p w:rsidR="00D31B1D" w:rsidRDefault="00D31B1D" w:rsidP="00D31B1D">
      <w:pPr>
        <w:pStyle w:val="ListParagraph"/>
        <w:numPr>
          <w:ilvl w:val="0"/>
          <w:numId w:val="22"/>
        </w:numPr>
        <w:jc w:val="both"/>
      </w:pPr>
      <w:r>
        <w:t>One stop light</w:t>
      </w:r>
    </w:p>
    <w:p w:rsidR="00D31B1D" w:rsidRDefault="00D31B1D" w:rsidP="00D31B1D">
      <w:pPr>
        <w:pStyle w:val="ListParagraph"/>
        <w:numPr>
          <w:ilvl w:val="0"/>
          <w:numId w:val="22"/>
        </w:numPr>
        <w:jc w:val="both"/>
      </w:pPr>
      <w:r>
        <w:t>One red reflector</w:t>
      </w:r>
    </w:p>
    <w:p w:rsidR="00D31B1D" w:rsidRDefault="00D31B1D" w:rsidP="00D31B1D">
      <w:pPr>
        <w:pStyle w:val="ListParagraph"/>
        <w:numPr>
          <w:ilvl w:val="0"/>
          <w:numId w:val="22"/>
        </w:numPr>
        <w:jc w:val="both"/>
      </w:pPr>
      <w:r>
        <w:t>Two yellow reflectors</w:t>
      </w:r>
    </w:p>
    <w:p w:rsidR="00D31B1D" w:rsidRDefault="00D31B1D" w:rsidP="00D31B1D">
      <w:pPr>
        <w:jc w:val="both"/>
      </w:pPr>
    </w:p>
    <w:p w:rsidR="00D31B1D" w:rsidRDefault="00D31B1D" w:rsidP="00D31B1D">
      <w:pPr>
        <w:pStyle w:val="ListParagraph"/>
        <w:numPr>
          <w:ilvl w:val="0"/>
          <w:numId w:val="3"/>
        </w:numPr>
        <w:jc w:val="both"/>
      </w:pPr>
      <w:r>
        <w:t>Which of the following vehicles must have mud flaps when operated on public roads?</w:t>
      </w:r>
    </w:p>
    <w:p w:rsidR="00D31B1D" w:rsidRDefault="00D31B1D" w:rsidP="00D31B1D">
      <w:pPr>
        <w:pStyle w:val="ListParagraph"/>
        <w:numPr>
          <w:ilvl w:val="0"/>
          <w:numId w:val="23"/>
        </w:numPr>
        <w:jc w:val="both"/>
      </w:pPr>
      <w:r>
        <w:t>All vehicles with registered gross weight of 30,500 pounds</w:t>
      </w:r>
    </w:p>
    <w:p w:rsidR="00D31B1D" w:rsidRDefault="00D31B1D" w:rsidP="00D31B1D">
      <w:pPr>
        <w:pStyle w:val="ListParagraph"/>
        <w:numPr>
          <w:ilvl w:val="0"/>
          <w:numId w:val="23"/>
        </w:numPr>
        <w:jc w:val="both"/>
      </w:pPr>
      <w:r>
        <w:t>All truck trailer combinations</w:t>
      </w:r>
    </w:p>
    <w:p w:rsidR="00D31B1D" w:rsidRPr="00DC5C3D" w:rsidRDefault="00D31B1D" w:rsidP="00D31B1D">
      <w:pPr>
        <w:pStyle w:val="ListParagraph"/>
        <w:numPr>
          <w:ilvl w:val="0"/>
          <w:numId w:val="23"/>
        </w:numPr>
        <w:jc w:val="both"/>
        <w:rPr>
          <w:b/>
        </w:rPr>
      </w:pPr>
      <w:r w:rsidRPr="00DC5C3D">
        <w:rPr>
          <w:b/>
        </w:rPr>
        <w:t>All vehicles with four or more tires on the rear axle except single truck tractors and pole trailers</w:t>
      </w:r>
    </w:p>
    <w:p w:rsidR="00DC5C3D" w:rsidRDefault="00DC5C3D" w:rsidP="00D31B1D">
      <w:pPr>
        <w:pStyle w:val="ListParagraph"/>
        <w:numPr>
          <w:ilvl w:val="0"/>
          <w:numId w:val="23"/>
        </w:numPr>
        <w:jc w:val="both"/>
      </w:pPr>
      <w:r>
        <w:t>All commercial vehicles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When a truck breaks down on a highway in the daytime the driver should set out</w:t>
      </w:r>
    </w:p>
    <w:p w:rsidR="00DC5C3D" w:rsidRDefault="00DC5C3D" w:rsidP="00DC5C3D">
      <w:pPr>
        <w:pStyle w:val="ListParagraph"/>
        <w:numPr>
          <w:ilvl w:val="0"/>
          <w:numId w:val="24"/>
        </w:numPr>
        <w:jc w:val="both"/>
      </w:pPr>
      <w:r>
        <w:t>Two yellow flags</w:t>
      </w:r>
    </w:p>
    <w:p w:rsidR="00DC5C3D" w:rsidRDefault="00DC5C3D" w:rsidP="00DC5C3D">
      <w:pPr>
        <w:pStyle w:val="ListParagraph"/>
        <w:numPr>
          <w:ilvl w:val="0"/>
          <w:numId w:val="24"/>
        </w:numPr>
        <w:jc w:val="both"/>
      </w:pPr>
      <w:r>
        <w:t>Three flares</w:t>
      </w:r>
    </w:p>
    <w:p w:rsidR="00DC5C3D" w:rsidRPr="00DC5C3D" w:rsidRDefault="00DC5C3D" w:rsidP="00DC5C3D">
      <w:pPr>
        <w:pStyle w:val="ListParagraph"/>
        <w:numPr>
          <w:ilvl w:val="0"/>
          <w:numId w:val="24"/>
        </w:numPr>
        <w:jc w:val="both"/>
        <w:rPr>
          <w:b/>
        </w:rPr>
      </w:pPr>
      <w:r w:rsidRPr="00DC5C3D">
        <w:rPr>
          <w:b/>
        </w:rPr>
        <w:t>Two approved red flags</w:t>
      </w:r>
    </w:p>
    <w:p w:rsidR="00DC5C3D" w:rsidRDefault="00DC5C3D" w:rsidP="00DC5C3D">
      <w:pPr>
        <w:pStyle w:val="ListParagraph"/>
        <w:numPr>
          <w:ilvl w:val="0"/>
          <w:numId w:val="24"/>
        </w:numPr>
        <w:jc w:val="both"/>
      </w:pPr>
      <w:r>
        <w:t>Three red reflectors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Which of the following vehicles are required by state law to stop at railroad grade crossings outside city limits where no traffic control device is in operation?</w:t>
      </w:r>
    </w:p>
    <w:p w:rsidR="00DC5C3D" w:rsidRPr="00DC5C3D" w:rsidRDefault="00DC5C3D" w:rsidP="00DC5C3D">
      <w:pPr>
        <w:pStyle w:val="ListParagraph"/>
        <w:numPr>
          <w:ilvl w:val="0"/>
          <w:numId w:val="25"/>
        </w:numPr>
        <w:jc w:val="both"/>
        <w:rPr>
          <w:b/>
        </w:rPr>
      </w:pPr>
      <w:r w:rsidRPr="00DC5C3D">
        <w:rPr>
          <w:b/>
        </w:rPr>
        <w:t>Buses carrying passengers for hire</w:t>
      </w:r>
    </w:p>
    <w:p w:rsidR="00DC5C3D" w:rsidRDefault="00DC5C3D" w:rsidP="00DC5C3D">
      <w:pPr>
        <w:pStyle w:val="ListParagraph"/>
        <w:numPr>
          <w:ilvl w:val="0"/>
          <w:numId w:val="25"/>
        </w:numPr>
        <w:jc w:val="both"/>
      </w:pPr>
      <w:r>
        <w:t>Trucks hauling livestock for hire</w:t>
      </w:r>
    </w:p>
    <w:p w:rsidR="00DC5C3D" w:rsidRDefault="00DC5C3D" w:rsidP="00DC5C3D">
      <w:pPr>
        <w:pStyle w:val="ListParagraph"/>
        <w:numPr>
          <w:ilvl w:val="0"/>
          <w:numId w:val="25"/>
        </w:numPr>
        <w:jc w:val="both"/>
      </w:pPr>
      <w:r>
        <w:t>Truck trailer combinations</w:t>
      </w:r>
    </w:p>
    <w:p w:rsidR="00DC5C3D" w:rsidRDefault="00DC5C3D" w:rsidP="00DC5C3D">
      <w:pPr>
        <w:pStyle w:val="ListParagraph"/>
        <w:numPr>
          <w:ilvl w:val="0"/>
          <w:numId w:val="25"/>
        </w:numPr>
        <w:jc w:val="both"/>
      </w:pPr>
      <w:r>
        <w:t>Taxicabs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The length requirements of state law for vehicles or combinations of vehicles, including extensions over front and rear, do not apply</w:t>
      </w:r>
    </w:p>
    <w:p w:rsidR="00DC5C3D" w:rsidRPr="00DC5C3D" w:rsidRDefault="00DC5C3D" w:rsidP="00DC5C3D">
      <w:pPr>
        <w:pStyle w:val="ListParagraph"/>
        <w:numPr>
          <w:ilvl w:val="0"/>
          <w:numId w:val="26"/>
        </w:numPr>
        <w:jc w:val="both"/>
        <w:rPr>
          <w:b/>
        </w:rPr>
      </w:pPr>
      <w:r w:rsidRPr="00DC5C3D">
        <w:rPr>
          <w:b/>
        </w:rPr>
        <w:t>Within city limits</w:t>
      </w:r>
    </w:p>
    <w:p w:rsidR="00DC5C3D" w:rsidRDefault="00DC5C3D" w:rsidP="00DC5C3D">
      <w:pPr>
        <w:pStyle w:val="ListParagraph"/>
        <w:numPr>
          <w:ilvl w:val="0"/>
          <w:numId w:val="26"/>
        </w:numPr>
        <w:jc w:val="both"/>
      </w:pPr>
      <w:r>
        <w:t>On farm to marker highways</w:t>
      </w:r>
    </w:p>
    <w:p w:rsidR="00DC5C3D" w:rsidRDefault="00DC5C3D" w:rsidP="00DC5C3D">
      <w:pPr>
        <w:pStyle w:val="ListParagraph"/>
        <w:numPr>
          <w:ilvl w:val="0"/>
          <w:numId w:val="26"/>
        </w:numPr>
        <w:jc w:val="both"/>
      </w:pPr>
      <w:r>
        <w:t>On state highways</w:t>
      </w:r>
    </w:p>
    <w:p w:rsidR="00DC5C3D" w:rsidRDefault="00DC5C3D" w:rsidP="00DC5C3D">
      <w:pPr>
        <w:pStyle w:val="ListParagraph"/>
        <w:numPr>
          <w:ilvl w:val="0"/>
          <w:numId w:val="26"/>
        </w:numPr>
        <w:jc w:val="both"/>
      </w:pPr>
      <w:r>
        <w:t>On U.S. highways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When one vehicle is towing another, the distance between the two must not be greater than</w:t>
      </w:r>
    </w:p>
    <w:p w:rsidR="00DC5C3D" w:rsidRDefault="00DC5C3D" w:rsidP="00DC5C3D">
      <w:pPr>
        <w:pStyle w:val="ListParagraph"/>
        <w:numPr>
          <w:ilvl w:val="0"/>
          <w:numId w:val="27"/>
        </w:numPr>
        <w:jc w:val="both"/>
      </w:pPr>
      <w:r>
        <w:t>10 feet</w:t>
      </w:r>
    </w:p>
    <w:p w:rsidR="00DC5C3D" w:rsidRPr="00DC5C3D" w:rsidRDefault="00DC5C3D" w:rsidP="00DC5C3D">
      <w:pPr>
        <w:pStyle w:val="ListParagraph"/>
        <w:numPr>
          <w:ilvl w:val="0"/>
          <w:numId w:val="27"/>
        </w:numPr>
        <w:jc w:val="both"/>
        <w:rPr>
          <w:b/>
        </w:rPr>
      </w:pPr>
      <w:r w:rsidRPr="00DC5C3D">
        <w:rPr>
          <w:b/>
        </w:rPr>
        <w:t>15 feet</w:t>
      </w:r>
    </w:p>
    <w:p w:rsidR="00DC5C3D" w:rsidRDefault="00DC5C3D" w:rsidP="00DC5C3D">
      <w:pPr>
        <w:pStyle w:val="ListParagraph"/>
        <w:numPr>
          <w:ilvl w:val="0"/>
          <w:numId w:val="27"/>
        </w:numPr>
        <w:jc w:val="both"/>
      </w:pPr>
      <w:r>
        <w:t>20 feet</w:t>
      </w:r>
    </w:p>
    <w:p w:rsidR="00DC5C3D" w:rsidRDefault="00DC5C3D" w:rsidP="00DC5C3D">
      <w:pPr>
        <w:pStyle w:val="ListParagraph"/>
        <w:numPr>
          <w:ilvl w:val="0"/>
          <w:numId w:val="27"/>
        </w:numPr>
        <w:jc w:val="both"/>
      </w:pPr>
      <w:r>
        <w:t>45 feet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The greatest length allowed by state law for a single motor vehicle other than a truck tractor is</w:t>
      </w:r>
    </w:p>
    <w:p w:rsidR="00DC5C3D" w:rsidRDefault="00DC5C3D" w:rsidP="00DC5C3D">
      <w:pPr>
        <w:pStyle w:val="ListParagraph"/>
        <w:numPr>
          <w:ilvl w:val="0"/>
          <w:numId w:val="28"/>
        </w:numPr>
        <w:jc w:val="both"/>
      </w:pPr>
      <w:r>
        <w:t>40 feet</w:t>
      </w:r>
    </w:p>
    <w:p w:rsidR="00DC5C3D" w:rsidRDefault="00DC5C3D" w:rsidP="00DC5C3D">
      <w:pPr>
        <w:pStyle w:val="ListParagraph"/>
        <w:numPr>
          <w:ilvl w:val="0"/>
          <w:numId w:val="28"/>
        </w:numPr>
        <w:jc w:val="both"/>
      </w:pPr>
      <w:r>
        <w:t>30 feet</w:t>
      </w:r>
    </w:p>
    <w:p w:rsidR="00DC5C3D" w:rsidRDefault="00DC5C3D" w:rsidP="00DC5C3D">
      <w:pPr>
        <w:pStyle w:val="ListParagraph"/>
        <w:numPr>
          <w:ilvl w:val="0"/>
          <w:numId w:val="28"/>
        </w:numPr>
        <w:jc w:val="both"/>
      </w:pPr>
      <w:r>
        <w:t>50 feet</w:t>
      </w:r>
    </w:p>
    <w:p w:rsidR="00DC5C3D" w:rsidRPr="00DC5C3D" w:rsidRDefault="00DC5C3D" w:rsidP="00DC5C3D">
      <w:pPr>
        <w:pStyle w:val="ListParagraph"/>
        <w:numPr>
          <w:ilvl w:val="0"/>
          <w:numId w:val="28"/>
        </w:numPr>
        <w:jc w:val="both"/>
        <w:rPr>
          <w:b/>
        </w:rPr>
      </w:pPr>
      <w:r w:rsidRPr="00DC5C3D">
        <w:rPr>
          <w:b/>
        </w:rPr>
        <w:t>45 feet</w:t>
      </w:r>
    </w:p>
    <w:p w:rsidR="00DC5C3D" w:rsidRDefault="00DC5C3D" w:rsidP="00DC5C3D">
      <w:pPr>
        <w:jc w:val="both"/>
        <w:rPr>
          <w:b/>
        </w:rPr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Every farm tractor manufactured after January 1. 1972 complies with State lighting laws by</w:t>
      </w:r>
    </w:p>
    <w:p w:rsidR="00DC5C3D" w:rsidRPr="00DC5C3D" w:rsidRDefault="00DC5C3D" w:rsidP="00DC5C3D">
      <w:pPr>
        <w:pStyle w:val="ListParagraph"/>
        <w:numPr>
          <w:ilvl w:val="0"/>
          <w:numId w:val="29"/>
        </w:numPr>
        <w:jc w:val="both"/>
        <w:rPr>
          <w:b/>
        </w:rPr>
      </w:pPr>
      <w:r w:rsidRPr="00DC5C3D">
        <w:rPr>
          <w:b/>
        </w:rPr>
        <w:t>Have two head lamps</w:t>
      </w:r>
    </w:p>
    <w:p w:rsidR="00DC5C3D" w:rsidRDefault="00DC5C3D" w:rsidP="00DC5C3D">
      <w:pPr>
        <w:pStyle w:val="ListParagraph"/>
        <w:numPr>
          <w:ilvl w:val="0"/>
          <w:numId w:val="29"/>
        </w:numPr>
        <w:jc w:val="both"/>
      </w:pPr>
      <w:r>
        <w:t>Traveling on the shoulder of the road</w:t>
      </w:r>
    </w:p>
    <w:p w:rsidR="00DC5C3D" w:rsidRDefault="00DC5C3D" w:rsidP="00DC5C3D">
      <w:pPr>
        <w:pStyle w:val="ListParagraph"/>
        <w:numPr>
          <w:ilvl w:val="0"/>
          <w:numId w:val="29"/>
        </w:numPr>
        <w:jc w:val="both"/>
      </w:pPr>
      <w:r>
        <w:t>Stopping upon approach of another vehicle</w:t>
      </w:r>
    </w:p>
    <w:p w:rsidR="00DC5C3D" w:rsidRDefault="00DC5C3D" w:rsidP="00DC5C3D">
      <w:pPr>
        <w:pStyle w:val="ListParagraph"/>
        <w:numPr>
          <w:ilvl w:val="0"/>
          <w:numId w:val="29"/>
        </w:numPr>
        <w:jc w:val="both"/>
      </w:pPr>
      <w:r>
        <w:t>Having one white lantern that shows to both the front and rear</w:t>
      </w:r>
    </w:p>
    <w:p w:rsidR="00DC5C3D" w:rsidRDefault="00DC5C3D" w:rsidP="00DC5C3D">
      <w:pPr>
        <w:jc w:val="both"/>
      </w:pPr>
    </w:p>
    <w:p w:rsidR="00DC5C3D" w:rsidRDefault="00DC5C3D" w:rsidP="00DC5C3D">
      <w:pPr>
        <w:pStyle w:val="ListParagraph"/>
        <w:numPr>
          <w:ilvl w:val="0"/>
          <w:numId w:val="3"/>
        </w:numPr>
        <w:jc w:val="both"/>
      </w:pPr>
      <w:r>
        <w:t>To find out the details about registering your particular vehicle you should consult</w:t>
      </w:r>
    </w:p>
    <w:p w:rsidR="00DC5C3D" w:rsidRDefault="00DC5C3D" w:rsidP="00DC5C3D">
      <w:pPr>
        <w:pStyle w:val="ListParagraph"/>
        <w:numPr>
          <w:ilvl w:val="0"/>
          <w:numId w:val="30"/>
        </w:numPr>
        <w:jc w:val="both"/>
      </w:pPr>
      <w:r>
        <w:t>City police</w:t>
      </w:r>
    </w:p>
    <w:p w:rsidR="00DC5C3D" w:rsidRPr="00DC5C3D" w:rsidRDefault="00DC5C3D" w:rsidP="00DC5C3D">
      <w:pPr>
        <w:pStyle w:val="ListParagraph"/>
        <w:numPr>
          <w:ilvl w:val="0"/>
          <w:numId w:val="30"/>
        </w:numPr>
        <w:jc w:val="both"/>
        <w:rPr>
          <w:b/>
        </w:rPr>
      </w:pPr>
      <w:r w:rsidRPr="00DC5C3D">
        <w:rPr>
          <w:b/>
        </w:rPr>
        <w:t>Tax collector and assessor</w:t>
      </w:r>
    </w:p>
    <w:p w:rsidR="00DC5C3D" w:rsidRDefault="00DC5C3D" w:rsidP="00DC5C3D">
      <w:pPr>
        <w:pStyle w:val="ListParagraph"/>
        <w:numPr>
          <w:ilvl w:val="0"/>
          <w:numId w:val="30"/>
        </w:numPr>
        <w:jc w:val="both"/>
      </w:pPr>
      <w:r>
        <w:t>Railroad commission</w:t>
      </w:r>
    </w:p>
    <w:p w:rsidR="006C57F6" w:rsidRDefault="00DC5C3D" w:rsidP="00DC5C3D">
      <w:pPr>
        <w:pStyle w:val="ListParagraph"/>
        <w:numPr>
          <w:ilvl w:val="0"/>
          <w:numId w:val="30"/>
        </w:numPr>
        <w:jc w:val="both"/>
      </w:pPr>
      <w:r>
        <w:t>Sheriffs office</w:t>
      </w:r>
    </w:p>
    <w:p w:rsidR="006C57F6" w:rsidRDefault="006C57F6" w:rsidP="006C57F6">
      <w:pPr>
        <w:jc w:val="both"/>
      </w:pPr>
    </w:p>
    <w:p w:rsidR="006C57F6" w:rsidRDefault="006C57F6" w:rsidP="006C57F6">
      <w:pPr>
        <w:pStyle w:val="ListParagraph"/>
        <w:numPr>
          <w:ilvl w:val="0"/>
          <w:numId w:val="3"/>
        </w:numPr>
        <w:jc w:val="both"/>
      </w:pPr>
      <w:r>
        <w:t>One purpose of requiring registration papers on trucks at all times is to show</w:t>
      </w:r>
    </w:p>
    <w:p w:rsidR="006C57F6" w:rsidRPr="006C57F6" w:rsidRDefault="006C57F6" w:rsidP="006C57F6">
      <w:pPr>
        <w:pStyle w:val="ListParagraph"/>
        <w:numPr>
          <w:ilvl w:val="0"/>
          <w:numId w:val="31"/>
        </w:numPr>
        <w:jc w:val="both"/>
        <w:rPr>
          <w:b/>
        </w:rPr>
      </w:pPr>
      <w:r w:rsidRPr="006C57F6">
        <w:rPr>
          <w:b/>
        </w:rPr>
        <w:t>Weight of the truck empty and how much it is registered to haul</w:t>
      </w:r>
    </w:p>
    <w:p w:rsidR="006C57F6" w:rsidRDefault="006C57F6" w:rsidP="006C57F6">
      <w:pPr>
        <w:pStyle w:val="ListParagraph"/>
        <w:numPr>
          <w:ilvl w:val="0"/>
          <w:numId w:val="31"/>
        </w:numPr>
        <w:jc w:val="both"/>
      </w:pPr>
      <w:r>
        <w:t>Ownership of the truck</w:t>
      </w:r>
    </w:p>
    <w:p w:rsidR="006C57F6" w:rsidRDefault="006C57F6" w:rsidP="006C57F6">
      <w:pPr>
        <w:pStyle w:val="ListParagraph"/>
        <w:numPr>
          <w:ilvl w:val="0"/>
          <w:numId w:val="31"/>
        </w:numPr>
        <w:jc w:val="both"/>
      </w:pPr>
      <w:r>
        <w:t>Weight of truck when loaded</w:t>
      </w:r>
    </w:p>
    <w:p w:rsidR="006C57F6" w:rsidRDefault="006C57F6" w:rsidP="006C57F6">
      <w:pPr>
        <w:pStyle w:val="ListParagraph"/>
        <w:numPr>
          <w:ilvl w:val="0"/>
          <w:numId w:val="31"/>
        </w:numPr>
        <w:jc w:val="both"/>
      </w:pPr>
      <w:r>
        <w:t>Counties in which the truck may be operated</w:t>
      </w:r>
    </w:p>
    <w:p w:rsidR="006C57F6" w:rsidRDefault="006C57F6" w:rsidP="006C57F6">
      <w:pPr>
        <w:jc w:val="both"/>
      </w:pPr>
    </w:p>
    <w:p w:rsidR="006C57F6" w:rsidRDefault="006C57F6" w:rsidP="006C57F6">
      <w:pPr>
        <w:pStyle w:val="ListParagraph"/>
        <w:numPr>
          <w:ilvl w:val="0"/>
          <w:numId w:val="3"/>
        </w:numPr>
        <w:jc w:val="both"/>
      </w:pPr>
      <w:r>
        <w:t>Clearance lights are required by State law for trucks or buses if the width is</w:t>
      </w:r>
    </w:p>
    <w:p w:rsidR="006C57F6" w:rsidRDefault="006C57F6" w:rsidP="006C57F6">
      <w:pPr>
        <w:pStyle w:val="ListParagraph"/>
        <w:numPr>
          <w:ilvl w:val="0"/>
          <w:numId w:val="32"/>
        </w:numPr>
        <w:jc w:val="both"/>
      </w:pPr>
      <w:r>
        <w:t>75 inches or more</w:t>
      </w:r>
    </w:p>
    <w:p w:rsidR="006C57F6" w:rsidRDefault="006C57F6" w:rsidP="006C57F6">
      <w:pPr>
        <w:pStyle w:val="ListParagraph"/>
        <w:numPr>
          <w:ilvl w:val="0"/>
          <w:numId w:val="32"/>
        </w:numPr>
        <w:jc w:val="both"/>
      </w:pPr>
      <w:r>
        <w:t>70 inches or more</w:t>
      </w:r>
    </w:p>
    <w:p w:rsidR="006C57F6" w:rsidRPr="006C57F6" w:rsidRDefault="006C57F6" w:rsidP="006C57F6">
      <w:pPr>
        <w:pStyle w:val="ListParagraph"/>
        <w:numPr>
          <w:ilvl w:val="0"/>
          <w:numId w:val="32"/>
        </w:numPr>
        <w:jc w:val="both"/>
        <w:rPr>
          <w:b/>
        </w:rPr>
      </w:pPr>
      <w:r w:rsidRPr="006C57F6">
        <w:rPr>
          <w:b/>
        </w:rPr>
        <w:t>80 inches or more</w:t>
      </w:r>
    </w:p>
    <w:p w:rsidR="006C57F6" w:rsidRDefault="006C57F6" w:rsidP="006C57F6">
      <w:pPr>
        <w:pStyle w:val="ListParagraph"/>
        <w:numPr>
          <w:ilvl w:val="0"/>
          <w:numId w:val="32"/>
        </w:numPr>
        <w:jc w:val="both"/>
      </w:pPr>
      <w:r>
        <w:t>65 inches or more</w:t>
      </w:r>
    </w:p>
    <w:p w:rsidR="006C57F6" w:rsidRDefault="006C57F6" w:rsidP="006C57F6">
      <w:pPr>
        <w:jc w:val="both"/>
      </w:pPr>
    </w:p>
    <w:p w:rsidR="006C57F6" w:rsidRDefault="006C57F6" w:rsidP="006C57F6">
      <w:pPr>
        <w:pStyle w:val="ListParagraph"/>
        <w:numPr>
          <w:ilvl w:val="0"/>
          <w:numId w:val="3"/>
        </w:numPr>
        <w:jc w:val="both"/>
      </w:pPr>
      <w:r>
        <w:t>When a load extends more than four feet over the rear of a vehicle, what color flag must be attached to the extreme end of the extension of driving in the daytime?</w:t>
      </w:r>
    </w:p>
    <w:p w:rsidR="006C57F6" w:rsidRDefault="006C57F6" w:rsidP="006C57F6">
      <w:pPr>
        <w:pStyle w:val="ListParagraph"/>
        <w:numPr>
          <w:ilvl w:val="0"/>
          <w:numId w:val="33"/>
        </w:numPr>
        <w:jc w:val="both"/>
      </w:pPr>
      <w:r>
        <w:t>Green</w:t>
      </w:r>
    </w:p>
    <w:p w:rsidR="006C57F6" w:rsidRDefault="006C57F6" w:rsidP="006C57F6">
      <w:pPr>
        <w:pStyle w:val="ListParagraph"/>
        <w:numPr>
          <w:ilvl w:val="0"/>
          <w:numId w:val="33"/>
        </w:numPr>
        <w:jc w:val="both"/>
      </w:pPr>
      <w:r>
        <w:t>White</w:t>
      </w:r>
    </w:p>
    <w:p w:rsidR="006C57F6" w:rsidRPr="006C57F6" w:rsidRDefault="006C57F6" w:rsidP="006C57F6">
      <w:pPr>
        <w:pStyle w:val="ListParagraph"/>
        <w:numPr>
          <w:ilvl w:val="0"/>
          <w:numId w:val="33"/>
        </w:numPr>
        <w:jc w:val="both"/>
        <w:rPr>
          <w:b/>
        </w:rPr>
      </w:pPr>
      <w:r w:rsidRPr="006C57F6">
        <w:rPr>
          <w:b/>
        </w:rPr>
        <w:t>Red</w:t>
      </w:r>
    </w:p>
    <w:p w:rsidR="006C57F6" w:rsidRDefault="006C57F6" w:rsidP="006C57F6">
      <w:pPr>
        <w:pStyle w:val="ListParagraph"/>
        <w:numPr>
          <w:ilvl w:val="0"/>
          <w:numId w:val="33"/>
        </w:numPr>
        <w:jc w:val="both"/>
      </w:pPr>
      <w:r>
        <w:t>Blue</w:t>
      </w:r>
    </w:p>
    <w:p w:rsidR="006C57F6" w:rsidRDefault="006C57F6" w:rsidP="006C57F6">
      <w:pPr>
        <w:jc w:val="both"/>
      </w:pPr>
    </w:p>
    <w:p w:rsidR="00302CAE" w:rsidRDefault="006C57F6" w:rsidP="00302CAE">
      <w:pPr>
        <w:pStyle w:val="ListParagraph"/>
        <w:numPr>
          <w:ilvl w:val="0"/>
          <w:numId w:val="3"/>
        </w:numPr>
        <w:jc w:val="both"/>
      </w:pPr>
      <w:r>
        <w:t>Which of the following vehicles is required by State law to carry a chemical type fire extinguisher</w:t>
      </w:r>
    </w:p>
    <w:p w:rsidR="00302CAE" w:rsidRDefault="00302CAE" w:rsidP="00302CAE">
      <w:pPr>
        <w:pStyle w:val="ListParagraph"/>
        <w:numPr>
          <w:ilvl w:val="0"/>
          <w:numId w:val="34"/>
        </w:numPr>
        <w:jc w:val="both"/>
      </w:pPr>
      <w:r>
        <w:t>Ordinary passenger care</w:t>
      </w:r>
    </w:p>
    <w:p w:rsidR="00302CAE" w:rsidRDefault="00302CAE" w:rsidP="00302CAE">
      <w:pPr>
        <w:pStyle w:val="ListParagraph"/>
        <w:numPr>
          <w:ilvl w:val="0"/>
          <w:numId w:val="34"/>
        </w:numPr>
        <w:jc w:val="both"/>
      </w:pPr>
      <w:r>
        <w:t>Truck hauling household goods</w:t>
      </w:r>
    </w:p>
    <w:p w:rsidR="00302CAE" w:rsidRDefault="00302CAE" w:rsidP="00302CAE">
      <w:pPr>
        <w:pStyle w:val="ListParagraph"/>
        <w:numPr>
          <w:ilvl w:val="0"/>
          <w:numId w:val="34"/>
        </w:numPr>
        <w:jc w:val="both"/>
      </w:pPr>
      <w:r>
        <w:t>Cattle truck</w:t>
      </w:r>
    </w:p>
    <w:p w:rsidR="00302CAE" w:rsidRPr="00302CAE" w:rsidRDefault="00302CAE" w:rsidP="00302CAE">
      <w:pPr>
        <w:pStyle w:val="ListParagraph"/>
        <w:numPr>
          <w:ilvl w:val="0"/>
          <w:numId w:val="34"/>
        </w:numPr>
        <w:jc w:val="both"/>
        <w:rPr>
          <w:b/>
        </w:rPr>
      </w:pPr>
      <w:r w:rsidRPr="00302CAE">
        <w:rPr>
          <w:b/>
        </w:rPr>
        <w:t>Taxicab</w:t>
      </w:r>
    </w:p>
    <w:p w:rsidR="00302CAE" w:rsidRDefault="00302CAE" w:rsidP="00302CAE">
      <w:pPr>
        <w:jc w:val="both"/>
        <w:rPr>
          <w:b/>
        </w:rPr>
      </w:pPr>
    </w:p>
    <w:p w:rsidR="00302CAE" w:rsidRDefault="00302CAE" w:rsidP="00302CAE">
      <w:pPr>
        <w:pStyle w:val="ListParagraph"/>
        <w:numPr>
          <w:ilvl w:val="0"/>
          <w:numId w:val="3"/>
        </w:numPr>
        <w:jc w:val="both"/>
      </w:pPr>
      <w:r>
        <w:t>It is unlawful to operate any motor vehicle on a highway with</w:t>
      </w:r>
    </w:p>
    <w:p w:rsidR="00302CAE" w:rsidRDefault="00302CAE" w:rsidP="00302CAE">
      <w:pPr>
        <w:pStyle w:val="ListParagraph"/>
        <w:numPr>
          <w:ilvl w:val="0"/>
          <w:numId w:val="35"/>
        </w:numPr>
        <w:jc w:val="both"/>
      </w:pPr>
      <w:r>
        <w:t>Tire chains on the wheels</w:t>
      </w:r>
    </w:p>
    <w:p w:rsidR="00302CAE" w:rsidRPr="00302CAE" w:rsidRDefault="00302CAE" w:rsidP="00302CAE">
      <w:pPr>
        <w:pStyle w:val="ListParagraph"/>
        <w:numPr>
          <w:ilvl w:val="0"/>
          <w:numId w:val="35"/>
        </w:numPr>
        <w:jc w:val="both"/>
        <w:rPr>
          <w:b/>
        </w:rPr>
      </w:pPr>
      <w:r w:rsidRPr="00302CAE">
        <w:rPr>
          <w:b/>
        </w:rPr>
        <w:t>Flanges or lugs on the wheels</w:t>
      </w:r>
    </w:p>
    <w:p w:rsidR="00302CAE" w:rsidRDefault="00302CAE" w:rsidP="00302CAE">
      <w:pPr>
        <w:pStyle w:val="ListParagraph"/>
        <w:numPr>
          <w:ilvl w:val="0"/>
          <w:numId w:val="35"/>
        </w:numPr>
        <w:jc w:val="both"/>
      </w:pPr>
      <w:r>
        <w:t>More than 10 tires on the ground</w:t>
      </w:r>
    </w:p>
    <w:p w:rsidR="00302CAE" w:rsidRDefault="00302CAE" w:rsidP="00302CAE">
      <w:pPr>
        <w:pStyle w:val="ListParagraph"/>
        <w:numPr>
          <w:ilvl w:val="0"/>
          <w:numId w:val="35"/>
        </w:numPr>
        <w:jc w:val="both"/>
      </w:pPr>
      <w:r>
        <w:t>More than two mud-grip tires</w:t>
      </w:r>
    </w:p>
    <w:p w:rsidR="00302CAE" w:rsidRDefault="00302CAE" w:rsidP="00302CAE">
      <w:pPr>
        <w:jc w:val="both"/>
      </w:pPr>
    </w:p>
    <w:p w:rsidR="00FB6BDD" w:rsidRDefault="00FB6BDD" w:rsidP="00FB6BDD">
      <w:pPr>
        <w:pStyle w:val="ListParagraph"/>
        <w:numPr>
          <w:ilvl w:val="0"/>
          <w:numId w:val="3"/>
        </w:numPr>
        <w:jc w:val="both"/>
      </w:pPr>
      <w:r>
        <w:t>To operate on the highway a motor vehicle or trailer having metal tires and weighing 5.000 pounds or more you must</w:t>
      </w:r>
    </w:p>
    <w:p w:rsidR="00FB6BDD" w:rsidRDefault="00FB6BDD" w:rsidP="00FB6BDD">
      <w:pPr>
        <w:pStyle w:val="ListParagraph"/>
        <w:numPr>
          <w:ilvl w:val="0"/>
          <w:numId w:val="36"/>
        </w:numPr>
        <w:jc w:val="both"/>
      </w:pPr>
      <w:r>
        <w:t>Drive in the daytime only</w:t>
      </w:r>
    </w:p>
    <w:p w:rsidR="00FB6BDD" w:rsidRPr="00FB6BDD" w:rsidRDefault="00FB6BDD" w:rsidP="00FB6BDD">
      <w:pPr>
        <w:pStyle w:val="ListParagraph"/>
        <w:numPr>
          <w:ilvl w:val="0"/>
          <w:numId w:val="36"/>
        </w:numPr>
        <w:jc w:val="both"/>
        <w:rPr>
          <w:b/>
        </w:rPr>
      </w:pPr>
      <w:r w:rsidRPr="00FB6BDD">
        <w:rPr>
          <w:b/>
        </w:rPr>
        <w:t>Get a special permit from the Department of Transportation</w:t>
      </w:r>
    </w:p>
    <w:p w:rsidR="00FB6BDD" w:rsidRDefault="00FB6BDD" w:rsidP="00FB6BDD">
      <w:pPr>
        <w:pStyle w:val="ListParagraph"/>
        <w:numPr>
          <w:ilvl w:val="0"/>
          <w:numId w:val="36"/>
        </w:numPr>
        <w:jc w:val="both"/>
      </w:pPr>
      <w:r>
        <w:t>Get a Highway Patrol escort</w:t>
      </w:r>
    </w:p>
    <w:p w:rsidR="00FB6BDD" w:rsidRDefault="00FB6BDD" w:rsidP="00FB6BDD">
      <w:pPr>
        <w:pStyle w:val="ListParagraph"/>
        <w:numPr>
          <w:ilvl w:val="0"/>
          <w:numId w:val="36"/>
        </w:numPr>
        <w:jc w:val="both"/>
      </w:pPr>
      <w:r>
        <w:t>Drive less than 20 mph</w:t>
      </w:r>
    </w:p>
    <w:p w:rsidR="00FB6BDD" w:rsidRDefault="00FB6BDD" w:rsidP="00FB6BDD">
      <w:pPr>
        <w:jc w:val="both"/>
      </w:pPr>
    </w:p>
    <w:p w:rsidR="00FB6BDD" w:rsidRDefault="00FB6BDD" w:rsidP="00FB6BDD">
      <w:pPr>
        <w:pStyle w:val="ListParagraph"/>
        <w:numPr>
          <w:ilvl w:val="0"/>
          <w:numId w:val="3"/>
        </w:numPr>
        <w:jc w:val="both"/>
      </w:pPr>
      <w:r>
        <w:t>Clearance lamps mounted on the rear or on the side near the rear of a vehicle must be what color?</w:t>
      </w:r>
    </w:p>
    <w:p w:rsidR="00FB6BDD" w:rsidRDefault="00FB6BDD" w:rsidP="00FB6BDD">
      <w:pPr>
        <w:pStyle w:val="ListParagraph"/>
        <w:numPr>
          <w:ilvl w:val="0"/>
          <w:numId w:val="37"/>
        </w:numPr>
        <w:jc w:val="both"/>
      </w:pPr>
      <w:r>
        <w:t>Amber</w:t>
      </w:r>
    </w:p>
    <w:p w:rsidR="00FB6BDD" w:rsidRDefault="00FB6BDD" w:rsidP="00FB6BDD">
      <w:pPr>
        <w:pStyle w:val="ListParagraph"/>
        <w:numPr>
          <w:ilvl w:val="0"/>
          <w:numId w:val="37"/>
        </w:numPr>
        <w:jc w:val="both"/>
      </w:pPr>
      <w:r>
        <w:t>White</w:t>
      </w:r>
    </w:p>
    <w:p w:rsidR="00FB6BDD" w:rsidRDefault="00FB6BDD" w:rsidP="00FB6BDD">
      <w:pPr>
        <w:pStyle w:val="ListParagraph"/>
        <w:numPr>
          <w:ilvl w:val="0"/>
          <w:numId w:val="37"/>
        </w:numPr>
        <w:jc w:val="both"/>
      </w:pPr>
      <w:r>
        <w:t>Green</w:t>
      </w:r>
    </w:p>
    <w:p w:rsidR="00FB6BDD" w:rsidRDefault="00FB6BDD" w:rsidP="00FB6BDD">
      <w:pPr>
        <w:pStyle w:val="ListParagraph"/>
        <w:numPr>
          <w:ilvl w:val="0"/>
          <w:numId w:val="37"/>
        </w:numPr>
        <w:jc w:val="both"/>
        <w:rPr>
          <w:b/>
        </w:rPr>
      </w:pPr>
      <w:r w:rsidRPr="00FB6BDD">
        <w:rPr>
          <w:b/>
        </w:rPr>
        <w:t>Red</w:t>
      </w:r>
    </w:p>
    <w:p w:rsidR="00FB6BDD" w:rsidRDefault="00FB6BDD" w:rsidP="00FB6BDD">
      <w:pPr>
        <w:jc w:val="both"/>
        <w:rPr>
          <w:b/>
        </w:rPr>
      </w:pPr>
    </w:p>
    <w:p w:rsidR="00FB6BDD" w:rsidRDefault="00FB6BDD" w:rsidP="00FB6BDD">
      <w:pPr>
        <w:pStyle w:val="ListParagraph"/>
        <w:numPr>
          <w:ilvl w:val="0"/>
          <w:numId w:val="3"/>
        </w:numPr>
        <w:jc w:val="both"/>
      </w:pPr>
      <w:r>
        <w:t>When towing another vehicle with a chain or cable, what color flag must be attached to the chain or cable?</w:t>
      </w:r>
    </w:p>
    <w:p w:rsidR="00FB6BDD" w:rsidRDefault="00FB6BDD" w:rsidP="00FB6BDD">
      <w:pPr>
        <w:pStyle w:val="ListParagraph"/>
        <w:numPr>
          <w:ilvl w:val="0"/>
          <w:numId w:val="38"/>
        </w:numPr>
        <w:jc w:val="both"/>
      </w:pPr>
      <w:r>
        <w:t>Red</w:t>
      </w:r>
    </w:p>
    <w:p w:rsidR="00FB6BDD" w:rsidRPr="00FB6BDD" w:rsidRDefault="00FB6BDD" w:rsidP="00FB6BDD">
      <w:pPr>
        <w:pStyle w:val="ListParagraph"/>
        <w:numPr>
          <w:ilvl w:val="0"/>
          <w:numId w:val="38"/>
        </w:numPr>
        <w:jc w:val="both"/>
        <w:rPr>
          <w:b/>
        </w:rPr>
      </w:pPr>
      <w:r w:rsidRPr="00FB6BDD">
        <w:rPr>
          <w:b/>
        </w:rPr>
        <w:t>White</w:t>
      </w:r>
    </w:p>
    <w:p w:rsidR="00FB6BDD" w:rsidRDefault="00FB6BDD" w:rsidP="00FB6BDD">
      <w:pPr>
        <w:pStyle w:val="ListParagraph"/>
        <w:numPr>
          <w:ilvl w:val="0"/>
          <w:numId w:val="38"/>
        </w:numPr>
        <w:jc w:val="both"/>
      </w:pPr>
      <w:r>
        <w:t>Blue</w:t>
      </w:r>
    </w:p>
    <w:p w:rsidR="00FB6BDD" w:rsidRDefault="00FB6BDD" w:rsidP="00FB6BDD">
      <w:pPr>
        <w:pStyle w:val="ListParagraph"/>
        <w:numPr>
          <w:ilvl w:val="0"/>
          <w:numId w:val="38"/>
        </w:numPr>
        <w:jc w:val="both"/>
      </w:pPr>
      <w:r>
        <w:t>Yellow</w:t>
      </w:r>
    </w:p>
    <w:p w:rsidR="00FB6BDD" w:rsidRDefault="00FB6BDD" w:rsidP="00FB6BDD">
      <w:pPr>
        <w:jc w:val="both"/>
      </w:pPr>
    </w:p>
    <w:p w:rsidR="00FB6BDD" w:rsidRDefault="00FB6BDD" w:rsidP="00FB6BDD">
      <w:pPr>
        <w:pStyle w:val="ListParagraph"/>
        <w:numPr>
          <w:ilvl w:val="0"/>
          <w:numId w:val="3"/>
        </w:numPr>
        <w:jc w:val="both"/>
      </w:pPr>
      <w:r>
        <w:t>When going downhill with a commercial vehicle, it is unlawful to</w:t>
      </w:r>
    </w:p>
    <w:p w:rsidR="00FB6BDD" w:rsidRDefault="00FB6BDD" w:rsidP="00FB6BDD">
      <w:pPr>
        <w:pStyle w:val="ListParagraph"/>
        <w:numPr>
          <w:ilvl w:val="0"/>
          <w:numId w:val="39"/>
        </w:numPr>
        <w:jc w:val="both"/>
      </w:pPr>
      <w:r>
        <w:t>Shift to a lower gear</w:t>
      </w:r>
    </w:p>
    <w:p w:rsidR="00FB6BDD" w:rsidRDefault="00FB6BDD" w:rsidP="00FB6BDD">
      <w:pPr>
        <w:pStyle w:val="ListParagraph"/>
        <w:numPr>
          <w:ilvl w:val="0"/>
          <w:numId w:val="39"/>
        </w:numPr>
        <w:jc w:val="both"/>
      </w:pPr>
      <w:r>
        <w:t>Remain in the same gear</w:t>
      </w:r>
    </w:p>
    <w:p w:rsidR="00FB6BDD" w:rsidRDefault="00FB6BDD" w:rsidP="00FB6BDD">
      <w:pPr>
        <w:pStyle w:val="ListParagraph"/>
        <w:numPr>
          <w:ilvl w:val="0"/>
          <w:numId w:val="39"/>
        </w:numPr>
        <w:jc w:val="both"/>
      </w:pPr>
      <w:r>
        <w:t>Travel more than 25 mph</w:t>
      </w:r>
    </w:p>
    <w:p w:rsidR="00FB6BDD" w:rsidRDefault="00FB6BDD" w:rsidP="00FB6BDD">
      <w:pPr>
        <w:pStyle w:val="ListParagraph"/>
        <w:numPr>
          <w:ilvl w:val="0"/>
          <w:numId w:val="39"/>
        </w:numPr>
        <w:jc w:val="both"/>
        <w:rPr>
          <w:b/>
        </w:rPr>
      </w:pPr>
      <w:r w:rsidRPr="00FB6BDD">
        <w:rPr>
          <w:b/>
        </w:rPr>
        <w:t>Coast</w:t>
      </w:r>
    </w:p>
    <w:p w:rsidR="00FB6BDD" w:rsidRDefault="00FB6BDD" w:rsidP="00FB6BDD">
      <w:pPr>
        <w:jc w:val="both"/>
        <w:rPr>
          <w:b/>
        </w:rPr>
      </w:pPr>
    </w:p>
    <w:p w:rsidR="00FB6BDD" w:rsidRDefault="00FB6BDD" w:rsidP="00FB6BDD">
      <w:pPr>
        <w:pStyle w:val="ListParagraph"/>
        <w:numPr>
          <w:ilvl w:val="0"/>
          <w:numId w:val="3"/>
        </w:numPr>
        <w:jc w:val="both"/>
      </w:pPr>
      <w:r>
        <w:t>The first thing the driver of a disabled truck or bus should do is</w:t>
      </w:r>
    </w:p>
    <w:p w:rsidR="00FB6BDD" w:rsidRDefault="00FB6BDD" w:rsidP="00FB6BDD">
      <w:pPr>
        <w:pStyle w:val="ListParagraph"/>
        <w:numPr>
          <w:ilvl w:val="0"/>
          <w:numId w:val="40"/>
        </w:numPr>
        <w:jc w:val="both"/>
      </w:pPr>
      <w:r>
        <w:t>Try to get the vehicle started</w:t>
      </w:r>
    </w:p>
    <w:p w:rsidR="00FB6BDD" w:rsidRPr="00FB6BDD" w:rsidRDefault="00FB6BDD" w:rsidP="00FB6BDD">
      <w:pPr>
        <w:pStyle w:val="ListParagraph"/>
        <w:numPr>
          <w:ilvl w:val="0"/>
          <w:numId w:val="40"/>
        </w:numPr>
        <w:jc w:val="both"/>
        <w:rPr>
          <w:b/>
        </w:rPr>
      </w:pPr>
      <w:r w:rsidRPr="00FB6BDD">
        <w:rPr>
          <w:b/>
        </w:rPr>
        <w:t>Set out flares, reflectors, or flags</w:t>
      </w:r>
    </w:p>
    <w:p w:rsidR="00FB6BDD" w:rsidRDefault="00FB6BDD" w:rsidP="00FB6BDD">
      <w:pPr>
        <w:pStyle w:val="ListParagraph"/>
        <w:numPr>
          <w:ilvl w:val="0"/>
          <w:numId w:val="40"/>
        </w:numPr>
        <w:jc w:val="both"/>
      </w:pPr>
      <w:r>
        <w:t>Flag down a vehicle to tow you in</w:t>
      </w:r>
    </w:p>
    <w:p w:rsidR="00FB6BDD" w:rsidRDefault="00FB6BDD" w:rsidP="00FB6BDD">
      <w:pPr>
        <w:pStyle w:val="ListParagraph"/>
        <w:numPr>
          <w:ilvl w:val="0"/>
          <w:numId w:val="40"/>
        </w:numPr>
        <w:jc w:val="both"/>
      </w:pPr>
      <w:r>
        <w:t>Go for help</w:t>
      </w:r>
    </w:p>
    <w:p w:rsidR="00FB6BDD" w:rsidRDefault="00FB6BDD" w:rsidP="00FB6BDD">
      <w:pPr>
        <w:jc w:val="both"/>
      </w:pPr>
    </w:p>
    <w:p w:rsidR="00BD263D" w:rsidRDefault="00FB6BDD" w:rsidP="00C05360">
      <w:pPr>
        <w:pStyle w:val="ListParagraph"/>
        <w:numPr>
          <w:ilvl w:val="0"/>
          <w:numId w:val="3"/>
        </w:numPr>
        <w:jc w:val="both"/>
      </w:pPr>
      <w:r>
        <w:t>To haul a load or move equipment that is wider, heavier, or longer than the law permits, you must</w:t>
      </w:r>
      <w:r w:rsidR="00BD263D">
        <w:t xml:space="preserve"> </w:t>
      </w:r>
    </w:p>
    <w:p w:rsidR="00BD263D" w:rsidRDefault="00BD263D" w:rsidP="00BD263D">
      <w:pPr>
        <w:pStyle w:val="ListParagraph"/>
        <w:numPr>
          <w:ilvl w:val="0"/>
          <w:numId w:val="43"/>
        </w:numPr>
        <w:jc w:val="both"/>
      </w:pPr>
      <w:r>
        <w:t>Drive after dark on little traveled roads</w:t>
      </w:r>
    </w:p>
    <w:p w:rsidR="00BD263D" w:rsidRPr="00CE6F66" w:rsidRDefault="00BD263D" w:rsidP="00BD263D">
      <w:pPr>
        <w:pStyle w:val="ListParagraph"/>
        <w:numPr>
          <w:ilvl w:val="0"/>
          <w:numId w:val="43"/>
        </w:numPr>
        <w:jc w:val="both"/>
        <w:rPr>
          <w:b/>
        </w:rPr>
      </w:pPr>
      <w:r w:rsidRPr="00CE6F66">
        <w:rPr>
          <w:b/>
        </w:rPr>
        <w:t>Obtain a permit from the Department of Transportation</w:t>
      </w:r>
    </w:p>
    <w:p w:rsidR="00BD263D" w:rsidRDefault="00BD263D" w:rsidP="00BD263D">
      <w:pPr>
        <w:pStyle w:val="ListParagraph"/>
        <w:numPr>
          <w:ilvl w:val="0"/>
          <w:numId w:val="43"/>
        </w:numPr>
        <w:jc w:val="both"/>
      </w:pPr>
      <w:r>
        <w:t>Obtain a permit from the police</w:t>
      </w:r>
    </w:p>
    <w:p w:rsidR="00CE6F66" w:rsidRDefault="00BD263D" w:rsidP="00BD263D">
      <w:pPr>
        <w:pStyle w:val="ListParagraph"/>
        <w:numPr>
          <w:ilvl w:val="0"/>
          <w:numId w:val="43"/>
        </w:numPr>
        <w:jc w:val="both"/>
      </w:pPr>
      <w:r>
        <w:t>Request a Highway patrol escort</w:t>
      </w:r>
    </w:p>
    <w:p w:rsidR="00CE6F66" w:rsidRDefault="00CE6F66" w:rsidP="00CE6F66">
      <w:pPr>
        <w:jc w:val="both"/>
      </w:pPr>
    </w:p>
    <w:p w:rsidR="00CE6F66" w:rsidRDefault="00CE6F66" w:rsidP="00CE6F66">
      <w:pPr>
        <w:pStyle w:val="ListParagraph"/>
        <w:numPr>
          <w:ilvl w:val="0"/>
          <w:numId w:val="3"/>
        </w:numPr>
        <w:jc w:val="both"/>
      </w:pPr>
      <w:r>
        <w:t>Before going down a steep grade with a commercial vehicle you should</w:t>
      </w:r>
    </w:p>
    <w:p w:rsidR="00CE6F66" w:rsidRDefault="00CE6F66" w:rsidP="00CE6F66">
      <w:pPr>
        <w:pStyle w:val="ListParagraph"/>
        <w:numPr>
          <w:ilvl w:val="0"/>
          <w:numId w:val="44"/>
        </w:numPr>
        <w:jc w:val="both"/>
      </w:pPr>
      <w:r>
        <w:t>Remain in the same gear</w:t>
      </w:r>
    </w:p>
    <w:p w:rsidR="00CE6F66" w:rsidRDefault="00CE6F66" w:rsidP="00CE6F66">
      <w:pPr>
        <w:pStyle w:val="ListParagraph"/>
        <w:numPr>
          <w:ilvl w:val="0"/>
          <w:numId w:val="44"/>
        </w:numPr>
        <w:jc w:val="both"/>
      </w:pPr>
      <w:r>
        <w:t>Never be traveling more than 5 mph</w:t>
      </w:r>
    </w:p>
    <w:p w:rsidR="00CE6F66" w:rsidRDefault="00CE6F66" w:rsidP="00CE6F66">
      <w:pPr>
        <w:pStyle w:val="ListParagraph"/>
        <w:numPr>
          <w:ilvl w:val="0"/>
          <w:numId w:val="44"/>
        </w:numPr>
        <w:jc w:val="both"/>
      </w:pPr>
      <w:r>
        <w:t>Shift to a higher gear</w:t>
      </w:r>
    </w:p>
    <w:p w:rsidR="00CE6F66" w:rsidRDefault="00CE6F66" w:rsidP="00CE6F66">
      <w:pPr>
        <w:pStyle w:val="ListParagraph"/>
        <w:numPr>
          <w:ilvl w:val="0"/>
          <w:numId w:val="44"/>
        </w:numPr>
        <w:jc w:val="both"/>
        <w:rPr>
          <w:b/>
        </w:rPr>
      </w:pPr>
      <w:r w:rsidRPr="00CE6F66">
        <w:rPr>
          <w:b/>
        </w:rPr>
        <w:t>Shift to a lower gear</w:t>
      </w:r>
    </w:p>
    <w:p w:rsidR="00CE6F66" w:rsidRDefault="00CE6F66" w:rsidP="00CE6F66">
      <w:pPr>
        <w:jc w:val="both"/>
        <w:rPr>
          <w:b/>
        </w:rPr>
      </w:pPr>
    </w:p>
    <w:p w:rsidR="00CE6F66" w:rsidRDefault="00CE6F66" w:rsidP="00CE6F66">
      <w:pPr>
        <w:pStyle w:val="ListParagraph"/>
        <w:numPr>
          <w:ilvl w:val="0"/>
          <w:numId w:val="3"/>
        </w:numPr>
        <w:jc w:val="both"/>
      </w:pPr>
      <w:r>
        <w:t>To prevent damage to the highway, it is unlawful to operate any motor vehicle with</w:t>
      </w:r>
    </w:p>
    <w:p w:rsidR="00CE6F66" w:rsidRDefault="00CE6F66" w:rsidP="00CE6F66">
      <w:pPr>
        <w:pStyle w:val="ListParagraph"/>
        <w:numPr>
          <w:ilvl w:val="0"/>
          <w:numId w:val="45"/>
        </w:numPr>
        <w:jc w:val="both"/>
      </w:pPr>
      <w:r>
        <w:t>Tire chains on the wheels</w:t>
      </w:r>
    </w:p>
    <w:p w:rsidR="00CE6F66" w:rsidRPr="00CE6F66" w:rsidRDefault="00CE6F66" w:rsidP="00CE6F66">
      <w:pPr>
        <w:pStyle w:val="ListParagraph"/>
        <w:numPr>
          <w:ilvl w:val="0"/>
          <w:numId w:val="45"/>
        </w:numPr>
        <w:jc w:val="both"/>
        <w:rPr>
          <w:b/>
        </w:rPr>
      </w:pPr>
      <w:r w:rsidRPr="00CE6F66">
        <w:rPr>
          <w:b/>
        </w:rPr>
        <w:t>Studs or spikes in the wheels</w:t>
      </w:r>
    </w:p>
    <w:p w:rsidR="00CE6F66" w:rsidRDefault="00CE6F66" w:rsidP="00CE6F66">
      <w:pPr>
        <w:pStyle w:val="ListParagraph"/>
        <w:numPr>
          <w:ilvl w:val="0"/>
          <w:numId w:val="45"/>
        </w:numPr>
        <w:jc w:val="both"/>
      </w:pPr>
      <w:r>
        <w:t>More than 10 tires on the ground</w:t>
      </w:r>
    </w:p>
    <w:p w:rsidR="00E34ECA" w:rsidRPr="00CE6F66" w:rsidRDefault="00CE6F66" w:rsidP="00CE6F66">
      <w:pPr>
        <w:pStyle w:val="ListParagraph"/>
        <w:numPr>
          <w:ilvl w:val="0"/>
          <w:numId w:val="45"/>
        </w:numPr>
        <w:jc w:val="both"/>
      </w:pPr>
      <w:r>
        <w:t>More than two mud grip tires</w:t>
      </w:r>
    </w:p>
    <w:sectPr w:rsidR="00E34ECA" w:rsidRPr="00CE6F66" w:rsidSect="00E34E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28"/>
    <w:multiLevelType w:val="hybridMultilevel"/>
    <w:tmpl w:val="66BC8F32"/>
    <w:lvl w:ilvl="0" w:tplc="794C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3F8"/>
    <w:multiLevelType w:val="hybridMultilevel"/>
    <w:tmpl w:val="EAA66C5C"/>
    <w:lvl w:ilvl="0" w:tplc="F956E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A1A31"/>
    <w:multiLevelType w:val="hybridMultilevel"/>
    <w:tmpl w:val="0186D34A"/>
    <w:lvl w:ilvl="0" w:tplc="592C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A4FE7"/>
    <w:multiLevelType w:val="hybridMultilevel"/>
    <w:tmpl w:val="B62C662C"/>
    <w:lvl w:ilvl="0" w:tplc="ED0A4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C1B99"/>
    <w:multiLevelType w:val="hybridMultilevel"/>
    <w:tmpl w:val="ED4E4774"/>
    <w:lvl w:ilvl="0" w:tplc="58981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9470E"/>
    <w:multiLevelType w:val="hybridMultilevel"/>
    <w:tmpl w:val="F5F6A74C"/>
    <w:lvl w:ilvl="0" w:tplc="A7C25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4C4C"/>
    <w:multiLevelType w:val="hybridMultilevel"/>
    <w:tmpl w:val="484AB698"/>
    <w:lvl w:ilvl="0" w:tplc="0444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B1018"/>
    <w:multiLevelType w:val="hybridMultilevel"/>
    <w:tmpl w:val="76040382"/>
    <w:lvl w:ilvl="0" w:tplc="51CEAC6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CC411BE">
      <w:start w:val="8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47BB4"/>
    <w:multiLevelType w:val="hybridMultilevel"/>
    <w:tmpl w:val="5606BD6E"/>
    <w:lvl w:ilvl="0" w:tplc="0B9CA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50DB8"/>
    <w:multiLevelType w:val="hybridMultilevel"/>
    <w:tmpl w:val="EF8ED632"/>
    <w:lvl w:ilvl="0" w:tplc="C2FE3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15FD7"/>
    <w:multiLevelType w:val="hybridMultilevel"/>
    <w:tmpl w:val="CCC08B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85F30"/>
    <w:multiLevelType w:val="hybridMultilevel"/>
    <w:tmpl w:val="422AB71A"/>
    <w:lvl w:ilvl="0" w:tplc="250EE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211D8"/>
    <w:multiLevelType w:val="hybridMultilevel"/>
    <w:tmpl w:val="EAA69FD2"/>
    <w:lvl w:ilvl="0" w:tplc="EED6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C64A3"/>
    <w:multiLevelType w:val="hybridMultilevel"/>
    <w:tmpl w:val="28906E88"/>
    <w:lvl w:ilvl="0" w:tplc="72CC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90277"/>
    <w:multiLevelType w:val="hybridMultilevel"/>
    <w:tmpl w:val="24B81F6E"/>
    <w:lvl w:ilvl="0" w:tplc="ED16F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159B6"/>
    <w:multiLevelType w:val="hybridMultilevel"/>
    <w:tmpl w:val="ED545090"/>
    <w:lvl w:ilvl="0" w:tplc="3FF40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820E3"/>
    <w:multiLevelType w:val="hybridMultilevel"/>
    <w:tmpl w:val="1A8020FA"/>
    <w:lvl w:ilvl="0" w:tplc="15A01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06619"/>
    <w:multiLevelType w:val="hybridMultilevel"/>
    <w:tmpl w:val="EA2A04C8"/>
    <w:lvl w:ilvl="0" w:tplc="642C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A9"/>
    <w:multiLevelType w:val="hybridMultilevel"/>
    <w:tmpl w:val="94F28532"/>
    <w:lvl w:ilvl="0" w:tplc="2BA81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16FBC"/>
    <w:multiLevelType w:val="hybridMultilevel"/>
    <w:tmpl w:val="7FD46068"/>
    <w:lvl w:ilvl="0" w:tplc="64908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33E4D"/>
    <w:multiLevelType w:val="hybridMultilevel"/>
    <w:tmpl w:val="ABD6A8BA"/>
    <w:lvl w:ilvl="0" w:tplc="D4FC8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B2AAE"/>
    <w:multiLevelType w:val="hybridMultilevel"/>
    <w:tmpl w:val="65563340"/>
    <w:lvl w:ilvl="0" w:tplc="93CEE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746AA"/>
    <w:multiLevelType w:val="hybridMultilevel"/>
    <w:tmpl w:val="C536565C"/>
    <w:lvl w:ilvl="0" w:tplc="09820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268EB"/>
    <w:multiLevelType w:val="hybridMultilevel"/>
    <w:tmpl w:val="B644CB92"/>
    <w:lvl w:ilvl="0" w:tplc="519C2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E7B15"/>
    <w:multiLevelType w:val="hybridMultilevel"/>
    <w:tmpl w:val="D166EA74"/>
    <w:lvl w:ilvl="0" w:tplc="9120F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F544C"/>
    <w:multiLevelType w:val="hybridMultilevel"/>
    <w:tmpl w:val="70C21AA0"/>
    <w:lvl w:ilvl="0" w:tplc="FDB23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E51D1"/>
    <w:multiLevelType w:val="hybridMultilevel"/>
    <w:tmpl w:val="2A6A9E7A"/>
    <w:lvl w:ilvl="0" w:tplc="96A84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A1212F"/>
    <w:multiLevelType w:val="hybridMultilevel"/>
    <w:tmpl w:val="0DFE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1D69"/>
    <w:multiLevelType w:val="hybridMultilevel"/>
    <w:tmpl w:val="F550B2E6"/>
    <w:lvl w:ilvl="0" w:tplc="E572F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05E81"/>
    <w:multiLevelType w:val="hybridMultilevel"/>
    <w:tmpl w:val="CE1C9A34"/>
    <w:lvl w:ilvl="0" w:tplc="A5C4C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5E30AA"/>
    <w:multiLevelType w:val="hybridMultilevel"/>
    <w:tmpl w:val="D38C640C"/>
    <w:lvl w:ilvl="0" w:tplc="DACC6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3B76F0"/>
    <w:multiLevelType w:val="hybridMultilevel"/>
    <w:tmpl w:val="CC0C69D2"/>
    <w:lvl w:ilvl="0" w:tplc="E5EE7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7427C"/>
    <w:multiLevelType w:val="hybridMultilevel"/>
    <w:tmpl w:val="8C8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34C0C"/>
    <w:multiLevelType w:val="hybridMultilevel"/>
    <w:tmpl w:val="E398B90C"/>
    <w:lvl w:ilvl="0" w:tplc="050AA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E0D35"/>
    <w:multiLevelType w:val="hybridMultilevel"/>
    <w:tmpl w:val="F73AF90E"/>
    <w:lvl w:ilvl="0" w:tplc="EB329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40934"/>
    <w:multiLevelType w:val="hybridMultilevel"/>
    <w:tmpl w:val="984E736E"/>
    <w:lvl w:ilvl="0" w:tplc="2F14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402555"/>
    <w:multiLevelType w:val="hybridMultilevel"/>
    <w:tmpl w:val="F8D6B228"/>
    <w:lvl w:ilvl="0" w:tplc="8D741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57CEC"/>
    <w:multiLevelType w:val="hybridMultilevel"/>
    <w:tmpl w:val="8968F4E0"/>
    <w:lvl w:ilvl="0" w:tplc="594C3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927A5"/>
    <w:multiLevelType w:val="hybridMultilevel"/>
    <w:tmpl w:val="4A226C50"/>
    <w:lvl w:ilvl="0" w:tplc="80D29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525988"/>
    <w:multiLevelType w:val="hybridMultilevel"/>
    <w:tmpl w:val="AAC84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81722"/>
    <w:multiLevelType w:val="hybridMultilevel"/>
    <w:tmpl w:val="9C3E63A6"/>
    <w:lvl w:ilvl="0" w:tplc="F93E5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C56A2"/>
    <w:multiLevelType w:val="hybridMultilevel"/>
    <w:tmpl w:val="5B2CFDC6"/>
    <w:lvl w:ilvl="0" w:tplc="A718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000D9"/>
    <w:multiLevelType w:val="hybridMultilevel"/>
    <w:tmpl w:val="82BCE5B4"/>
    <w:lvl w:ilvl="0" w:tplc="2BA4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3C0940"/>
    <w:multiLevelType w:val="hybridMultilevel"/>
    <w:tmpl w:val="1B0AA8AE"/>
    <w:lvl w:ilvl="0" w:tplc="3AE27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875B6"/>
    <w:multiLevelType w:val="hybridMultilevel"/>
    <w:tmpl w:val="ABE4CC98"/>
    <w:lvl w:ilvl="0" w:tplc="CFF20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32"/>
  </w:num>
  <w:num w:numId="4">
    <w:abstractNumId w:val="6"/>
  </w:num>
  <w:num w:numId="5">
    <w:abstractNumId w:val="42"/>
  </w:num>
  <w:num w:numId="6">
    <w:abstractNumId w:val="34"/>
  </w:num>
  <w:num w:numId="7">
    <w:abstractNumId w:val="41"/>
  </w:num>
  <w:num w:numId="8">
    <w:abstractNumId w:val="39"/>
  </w:num>
  <w:num w:numId="9">
    <w:abstractNumId w:val="28"/>
  </w:num>
  <w:num w:numId="10">
    <w:abstractNumId w:val="2"/>
  </w:num>
  <w:num w:numId="11">
    <w:abstractNumId w:val="10"/>
  </w:num>
  <w:num w:numId="12">
    <w:abstractNumId w:val="31"/>
  </w:num>
  <w:num w:numId="13">
    <w:abstractNumId w:val="38"/>
  </w:num>
  <w:num w:numId="14">
    <w:abstractNumId w:val="37"/>
  </w:num>
  <w:num w:numId="15">
    <w:abstractNumId w:val="4"/>
  </w:num>
  <w:num w:numId="16">
    <w:abstractNumId w:val="35"/>
  </w:num>
  <w:num w:numId="17">
    <w:abstractNumId w:val="15"/>
  </w:num>
  <w:num w:numId="18">
    <w:abstractNumId w:val="1"/>
  </w:num>
  <w:num w:numId="19">
    <w:abstractNumId w:val="24"/>
  </w:num>
  <w:num w:numId="20">
    <w:abstractNumId w:val="3"/>
  </w:num>
  <w:num w:numId="21">
    <w:abstractNumId w:val="5"/>
  </w:num>
  <w:num w:numId="22">
    <w:abstractNumId w:val="17"/>
  </w:num>
  <w:num w:numId="23">
    <w:abstractNumId w:val="29"/>
  </w:num>
  <w:num w:numId="24">
    <w:abstractNumId w:val="19"/>
  </w:num>
  <w:num w:numId="25">
    <w:abstractNumId w:val="11"/>
  </w:num>
  <w:num w:numId="26">
    <w:abstractNumId w:val="26"/>
  </w:num>
  <w:num w:numId="27">
    <w:abstractNumId w:val="12"/>
  </w:num>
  <w:num w:numId="28">
    <w:abstractNumId w:val="40"/>
  </w:num>
  <w:num w:numId="29">
    <w:abstractNumId w:val="9"/>
  </w:num>
  <w:num w:numId="30">
    <w:abstractNumId w:val="18"/>
  </w:num>
  <w:num w:numId="31">
    <w:abstractNumId w:val="14"/>
  </w:num>
  <w:num w:numId="32">
    <w:abstractNumId w:val="13"/>
  </w:num>
  <w:num w:numId="33">
    <w:abstractNumId w:val="23"/>
  </w:num>
  <w:num w:numId="34">
    <w:abstractNumId w:val="30"/>
  </w:num>
  <w:num w:numId="35">
    <w:abstractNumId w:val="36"/>
  </w:num>
  <w:num w:numId="36">
    <w:abstractNumId w:val="16"/>
  </w:num>
  <w:num w:numId="37">
    <w:abstractNumId w:val="0"/>
  </w:num>
  <w:num w:numId="38">
    <w:abstractNumId w:val="21"/>
  </w:num>
  <w:num w:numId="39">
    <w:abstractNumId w:val="20"/>
  </w:num>
  <w:num w:numId="40">
    <w:abstractNumId w:val="22"/>
  </w:num>
  <w:num w:numId="41">
    <w:abstractNumId w:val="8"/>
  </w:num>
  <w:num w:numId="42">
    <w:abstractNumId w:val="33"/>
  </w:num>
  <w:num w:numId="43">
    <w:abstractNumId w:val="25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8"/>
    <w:rsid w:val="000257AB"/>
    <w:rsid w:val="00302CAE"/>
    <w:rsid w:val="003A570A"/>
    <w:rsid w:val="003E5048"/>
    <w:rsid w:val="004D2EE8"/>
    <w:rsid w:val="006C57F6"/>
    <w:rsid w:val="006E1862"/>
    <w:rsid w:val="006E428C"/>
    <w:rsid w:val="00BD263D"/>
    <w:rsid w:val="00C05360"/>
    <w:rsid w:val="00CE6F66"/>
    <w:rsid w:val="00D03C6D"/>
    <w:rsid w:val="00D31B1D"/>
    <w:rsid w:val="00DC5C3D"/>
    <w:rsid w:val="00E34ECA"/>
    <w:rsid w:val="00EA1CD8"/>
    <w:rsid w:val="00FB4E2A"/>
    <w:rsid w:val="00FB6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Company>Hewlett-Packard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Mathers</dc:creator>
  <cp:lastModifiedBy>Jon Mathers</cp:lastModifiedBy>
  <cp:revision>2</cp:revision>
  <cp:lastPrinted>2012-03-02T00:55:00Z</cp:lastPrinted>
  <dcterms:created xsi:type="dcterms:W3CDTF">2012-03-02T13:14:00Z</dcterms:created>
  <dcterms:modified xsi:type="dcterms:W3CDTF">2012-03-02T13:14:00Z</dcterms:modified>
</cp:coreProperties>
</file>